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6629" w14:textId="6FA48AA3" w:rsidR="005F7FF7" w:rsidRPr="005F7FF7" w:rsidRDefault="005F7FF7" w:rsidP="005F7FF7">
      <w:pPr>
        <w:spacing w:after="240"/>
        <w:jc w:val="center"/>
        <w:rPr>
          <w:rFonts w:ascii="Times New Roman" w:eastAsia="Times New Roman" w:hAnsi="Times New Roman" w:cs="Times New Roman"/>
          <w:kern w:val="0"/>
          <w:lang w:val="en-US" w:eastAsia="de-DE"/>
          <w14:ligatures w14:val="none"/>
        </w:rPr>
      </w:pPr>
      <w:r>
        <w:rPr>
          <w:rFonts w:ascii="Arial" w:hAnsi="Arial" w:cs="Arial"/>
          <w:b/>
          <w:bCs/>
          <w:noProof/>
          <w:color w:val="000000"/>
          <w:lang w:eastAsia="it-IT"/>
        </w:rPr>
        <w:drawing>
          <wp:inline distT="0" distB="0" distL="0" distR="0" wp14:anchorId="6EABB009" wp14:editId="166770ED">
            <wp:extent cx="47625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609600"/>
                    </a:xfrm>
                    <a:prstGeom prst="rect">
                      <a:avLst/>
                    </a:prstGeom>
                    <a:noFill/>
                    <a:ln>
                      <a:noFill/>
                    </a:ln>
                  </pic:spPr>
                </pic:pic>
              </a:graphicData>
            </a:graphic>
          </wp:inline>
        </w:drawing>
      </w:r>
    </w:p>
    <w:p w14:paraId="50D975B9" w14:textId="77777777" w:rsidR="008E42C4" w:rsidRPr="005F7FF7" w:rsidRDefault="008E42C4" w:rsidP="008E42C4">
      <w:pPr>
        <w:jc w:val="center"/>
        <w:rPr>
          <w:rFonts w:ascii="Times New Roman" w:eastAsia="Times New Roman" w:hAnsi="Times New Roman" w:cs="Times New Roman"/>
          <w:kern w:val="0"/>
          <w:lang w:val="en-US" w:eastAsia="de-DE"/>
          <w14:ligatures w14:val="none"/>
        </w:rPr>
      </w:pPr>
      <w:r w:rsidRPr="005F7FF7">
        <w:rPr>
          <w:rFonts w:ascii="Arial" w:eastAsia="Times New Roman" w:hAnsi="Arial" w:cs="Arial"/>
          <w:b/>
          <w:bCs/>
          <w:i/>
          <w:iCs/>
          <w:color w:val="000000"/>
          <w:kern w:val="0"/>
          <w:sz w:val="28"/>
          <w:szCs w:val="28"/>
          <w:lang w:val="en-US" w:eastAsia="de-DE"/>
          <w14:ligatures w14:val="none"/>
        </w:rPr>
        <w:t>Conference Call for Papers</w:t>
      </w:r>
    </w:p>
    <w:p w14:paraId="132069D8" w14:textId="77777777" w:rsidR="008E42C4" w:rsidRDefault="008E42C4" w:rsidP="005F7FF7">
      <w:pPr>
        <w:jc w:val="center"/>
        <w:rPr>
          <w:rFonts w:ascii="Arial" w:eastAsia="Times New Roman" w:hAnsi="Arial" w:cs="Arial"/>
          <w:b/>
          <w:bCs/>
          <w:color w:val="000000"/>
          <w:kern w:val="0"/>
          <w:sz w:val="28"/>
          <w:szCs w:val="28"/>
          <w:lang w:val="en-US" w:eastAsia="de-DE"/>
          <w14:ligatures w14:val="none"/>
        </w:rPr>
      </w:pPr>
    </w:p>
    <w:p w14:paraId="5DACE911" w14:textId="22CCC77C" w:rsidR="005F7FF7" w:rsidRPr="008E42C4" w:rsidRDefault="005F7FF7" w:rsidP="005F7FF7">
      <w:pPr>
        <w:jc w:val="center"/>
        <w:rPr>
          <w:rFonts w:ascii="Times New Roman" w:eastAsia="Times New Roman" w:hAnsi="Times New Roman" w:cs="Times New Roman"/>
          <w:kern w:val="0"/>
          <w:sz w:val="32"/>
          <w:szCs w:val="32"/>
          <w:lang w:val="en-US" w:eastAsia="de-DE"/>
          <w14:ligatures w14:val="none"/>
        </w:rPr>
      </w:pPr>
      <w:r w:rsidRPr="008E42C4">
        <w:rPr>
          <w:rFonts w:ascii="Arial" w:eastAsia="Times New Roman" w:hAnsi="Arial" w:cs="Arial"/>
          <w:b/>
          <w:bCs/>
          <w:color w:val="000000"/>
          <w:kern w:val="0"/>
          <w:sz w:val="36"/>
          <w:szCs w:val="36"/>
          <w:lang w:val="en-US" w:eastAsia="de-DE"/>
          <w14:ligatures w14:val="none"/>
        </w:rPr>
        <w:t>Interdisciplinarity in Management Research:</w:t>
      </w:r>
    </w:p>
    <w:p w14:paraId="4D761787" w14:textId="77777777" w:rsidR="005F7FF7" w:rsidRPr="008E42C4" w:rsidRDefault="005F7FF7" w:rsidP="005F7FF7">
      <w:pPr>
        <w:jc w:val="center"/>
        <w:rPr>
          <w:rFonts w:ascii="Times New Roman" w:eastAsia="Times New Roman" w:hAnsi="Times New Roman" w:cs="Times New Roman"/>
          <w:kern w:val="0"/>
          <w:sz w:val="32"/>
          <w:szCs w:val="32"/>
          <w:lang w:val="en-US" w:eastAsia="de-DE"/>
          <w14:ligatures w14:val="none"/>
        </w:rPr>
      </w:pPr>
      <w:r w:rsidRPr="008E42C4">
        <w:rPr>
          <w:rFonts w:ascii="Arial" w:eastAsia="Times New Roman" w:hAnsi="Arial" w:cs="Arial"/>
          <w:b/>
          <w:bCs/>
          <w:color w:val="000000"/>
          <w:kern w:val="0"/>
          <w:sz w:val="36"/>
          <w:szCs w:val="36"/>
          <w:lang w:val="en-US" w:eastAsia="de-DE"/>
          <w14:ligatures w14:val="none"/>
        </w:rPr>
        <w:t>Premises, Pitfalls, and Promises</w:t>
      </w:r>
    </w:p>
    <w:p w14:paraId="718E6795" w14:textId="305FE6CA" w:rsidR="005F7FF7" w:rsidRPr="005F7FF7" w:rsidRDefault="005F7FF7" w:rsidP="005F7FF7">
      <w:pPr>
        <w:jc w:val="cente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sz w:val="28"/>
          <w:szCs w:val="28"/>
          <w:lang w:val="en-US" w:eastAsia="de-DE"/>
          <w14:ligatures w14:val="none"/>
        </w:rPr>
        <w:t> </w:t>
      </w:r>
    </w:p>
    <w:p w14:paraId="7F28BD3B" w14:textId="708CA2E3" w:rsidR="005F7FF7" w:rsidRPr="00800EC7" w:rsidRDefault="005F7FF7" w:rsidP="008E42C4">
      <w:pPr>
        <w:jc w:val="center"/>
        <w:rPr>
          <w:rFonts w:ascii="Arial" w:eastAsia="Times New Roman" w:hAnsi="Arial" w:cs="Arial"/>
          <w:b/>
          <w:bCs/>
          <w:kern w:val="0"/>
          <w:sz w:val="32"/>
          <w:szCs w:val="32"/>
          <w:lang w:val="en-US" w:eastAsia="de-DE"/>
          <w14:ligatures w14:val="none"/>
        </w:rPr>
      </w:pPr>
      <w:r w:rsidRPr="005F7FF7">
        <w:rPr>
          <w:rFonts w:ascii="Arial" w:eastAsia="Times New Roman" w:hAnsi="Arial" w:cs="Arial"/>
          <w:b/>
          <w:bCs/>
          <w:color w:val="7030A0"/>
          <w:kern w:val="0"/>
          <w:lang w:val="en-US" w:eastAsia="de-DE"/>
          <w14:ligatures w14:val="none"/>
        </w:rPr>
        <w:t> </w:t>
      </w:r>
      <w:r w:rsidR="001F638A">
        <w:rPr>
          <w:rFonts w:ascii="Arial" w:eastAsia="Times New Roman" w:hAnsi="Arial" w:cs="Arial"/>
          <w:b/>
          <w:bCs/>
          <w:kern w:val="0"/>
          <w:sz w:val="32"/>
          <w:szCs w:val="32"/>
          <w:lang w:val="en-US" w:eastAsia="de-DE"/>
          <w14:ligatures w14:val="none"/>
        </w:rPr>
        <w:t>5</w:t>
      </w:r>
      <w:r w:rsidR="007C0F9A" w:rsidRPr="00800EC7">
        <w:rPr>
          <w:rFonts w:ascii="Arial" w:eastAsia="Times New Roman" w:hAnsi="Arial" w:cs="Arial"/>
          <w:b/>
          <w:bCs/>
          <w:kern w:val="0"/>
          <w:sz w:val="32"/>
          <w:szCs w:val="32"/>
          <w:lang w:val="en-US" w:eastAsia="de-DE"/>
          <w14:ligatures w14:val="none"/>
        </w:rPr>
        <w:t>-</w:t>
      </w:r>
      <w:r w:rsidRPr="00800EC7">
        <w:rPr>
          <w:rFonts w:ascii="Arial" w:eastAsia="Times New Roman" w:hAnsi="Arial" w:cs="Arial"/>
          <w:b/>
          <w:bCs/>
          <w:kern w:val="0"/>
          <w:sz w:val="32"/>
          <w:szCs w:val="32"/>
          <w:lang w:val="en-US" w:eastAsia="de-DE"/>
          <w14:ligatures w14:val="none"/>
        </w:rPr>
        <w:t>6 March 2024</w:t>
      </w:r>
    </w:p>
    <w:p w14:paraId="4DD57591" w14:textId="77777777" w:rsidR="008E42C4" w:rsidRPr="00800EC7" w:rsidRDefault="008E42C4" w:rsidP="008E42C4">
      <w:pPr>
        <w:jc w:val="center"/>
        <w:rPr>
          <w:rFonts w:ascii="Arial" w:eastAsia="Times New Roman" w:hAnsi="Arial" w:cs="Arial"/>
          <w:b/>
          <w:bCs/>
          <w:kern w:val="0"/>
          <w:sz w:val="32"/>
          <w:szCs w:val="32"/>
          <w:lang w:val="en-US" w:eastAsia="de-DE"/>
          <w14:ligatures w14:val="none"/>
        </w:rPr>
      </w:pPr>
    </w:p>
    <w:p w14:paraId="58F0753F" w14:textId="6C56B16D" w:rsidR="005F7FF7" w:rsidRPr="00800EC7" w:rsidRDefault="008E42C4" w:rsidP="008E42C4">
      <w:pPr>
        <w:spacing w:after="160"/>
        <w:jc w:val="center"/>
        <w:rPr>
          <w:rFonts w:ascii="Arial" w:eastAsia="Times New Roman" w:hAnsi="Arial" w:cs="Arial"/>
          <w:b/>
          <w:bCs/>
          <w:color w:val="000000"/>
          <w:kern w:val="0"/>
          <w:sz w:val="28"/>
          <w:szCs w:val="28"/>
          <w:lang w:val="en-US" w:eastAsia="de-DE"/>
          <w14:ligatures w14:val="none"/>
        </w:rPr>
      </w:pPr>
      <w:r w:rsidRPr="00800EC7">
        <w:rPr>
          <w:rFonts w:ascii="Arial" w:eastAsia="Times New Roman" w:hAnsi="Arial" w:cs="Arial"/>
          <w:b/>
          <w:bCs/>
          <w:color w:val="000000"/>
          <w:kern w:val="0"/>
          <w:sz w:val="28"/>
          <w:szCs w:val="28"/>
          <w:lang w:val="en-US" w:eastAsia="de-DE"/>
          <w14:ligatures w14:val="none"/>
        </w:rPr>
        <w:t>John McIntyre Conference Centre, The University of Edinburgh, Pollock Halls, 18 Holyrood Park Rd, Edinburgh, EH16 5AY,</w:t>
      </w:r>
      <w:r w:rsidR="005F7FF7" w:rsidRPr="00800EC7">
        <w:rPr>
          <w:rFonts w:ascii="Arial" w:eastAsia="Times New Roman" w:hAnsi="Arial" w:cs="Arial"/>
          <w:b/>
          <w:bCs/>
          <w:color w:val="000000"/>
          <w:kern w:val="0"/>
          <w:sz w:val="28"/>
          <w:szCs w:val="28"/>
          <w:lang w:val="en-US" w:eastAsia="de-DE"/>
          <w14:ligatures w14:val="none"/>
        </w:rPr>
        <w:t xml:space="preserve"> </w:t>
      </w:r>
      <w:r w:rsidRPr="00800EC7">
        <w:rPr>
          <w:rFonts w:ascii="Arial" w:eastAsia="Times New Roman" w:hAnsi="Arial" w:cs="Arial"/>
          <w:b/>
          <w:bCs/>
          <w:color w:val="000000"/>
          <w:kern w:val="0"/>
          <w:sz w:val="28"/>
          <w:szCs w:val="28"/>
          <w:lang w:val="en-US" w:eastAsia="de-DE"/>
          <w14:ligatures w14:val="none"/>
        </w:rPr>
        <w:t xml:space="preserve">Scotland, </w:t>
      </w:r>
      <w:r w:rsidR="005F7FF7" w:rsidRPr="00800EC7">
        <w:rPr>
          <w:rFonts w:ascii="Arial" w:eastAsia="Times New Roman" w:hAnsi="Arial" w:cs="Arial"/>
          <w:b/>
          <w:bCs/>
          <w:color w:val="000000"/>
          <w:kern w:val="0"/>
          <w:sz w:val="28"/>
          <w:szCs w:val="28"/>
          <w:lang w:val="en-US" w:eastAsia="de-DE"/>
          <w14:ligatures w14:val="none"/>
        </w:rPr>
        <w:t>UK</w:t>
      </w:r>
    </w:p>
    <w:p w14:paraId="36D46AAB" w14:textId="2947D41F" w:rsidR="008E42C4" w:rsidRPr="005F7FF7" w:rsidRDefault="008E42C4" w:rsidP="008E42C4">
      <w:pPr>
        <w:spacing w:before="240" w:after="240"/>
        <w:jc w:val="cente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 xml:space="preserve">A Conference Sponsored by </w:t>
      </w:r>
      <w:r w:rsidR="0054390C">
        <w:rPr>
          <w:rFonts w:ascii="Arial" w:eastAsia="Times New Roman" w:hAnsi="Arial" w:cs="Arial"/>
          <w:b/>
          <w:bCs/>
          <w:color w:val="000000"/>
          <w:kern w:val="0"/>
          <w:lang w:val="en-US" w:eastAsia="de-DE"/>
          <w14:ligatures w14:val="none"/>
        </w:rPr>
        <w:t xml:space="preserve">the </w:t>
      </w:r>
      <w:r w:rsidRPr="005F7FF7">
        <w:rPr>
          <w:rFonts w:ascii="Arial" w:eastAsia="Times New Roman" w:hAnsi="Arial" w:cs="Arial"/>
          <w:b/>
          <w:bCs/>
          <w:color w:val="000000"/>
          <w:kern w:val="0"/>
          <w:lang w:val="en-US" w:eastAsia="de-DE"/>
          <w14:ligatures w14:val="none"/>
        </w:rPr>
        <w:t>Journal of Management Studies and the Society for the Advancement of Management Studies</w:t>
      </w:r>
    </w:p>
    <w:p w14:paraId="1BCED29F" w14:textId="77777777" w:rsidR="005F7FF7" w:rsidRPr="005F7FF7" w:rsidRDefault="001F638A" w:rsidP="005F7FF7">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327B9E3F">
          <v:rect id="_x0000_i1025" alt="" style="width:452.7pt;height:.05pt;mso-width-percent:0;mso-height-percent:0;mso-width-percent:0;mso-height-percent:0" o:hrpct="998" o:hralign="center" o:hrstd="t" o:hr="t" fillcolor="#a0a0a0" stroked="f"/>
        </w:pict>
      </w:r>
    </w:p>
    <w:p w14:paraId="3658FF4A" w14:textId="77777777" w:rsidR="00723116" w:rsidRDefault="00723116" w:rsidP="005F7FF7">
      <w:pPr>
        <w:rPr>
          <w:rFonts w:ascii="Arial" w:hAnsi="Arial" w:cs="Arial"/>
          <w:lang w:val="en-US"/>
        </w:rPr>
      </w:pPr>
    </w:p>
    <w:p w14:paraId="40725587" w14:textId="1B144F62" w:rsidR="0083617C" w:rsidRDefault="0083617C" w:rsidP="005F7FF7">
      <w:pPr>
        <w:rPr>
          <w:rFonts w:ascii="Arial" w:eastAsia="Times New Roman" w:hAnsi="Arial" w:cs="Arial"/>
          <w:color w:val="000000"/>
          <w:kern w:val="0"/>
          <w:lang w:val="en-US" w:eastAsia="de-DE"/>
          <w14:ligatures w14:val="none"/>
        </w:rPr>
      </w:pPr>
      <w:r w:rsidRPr="00800EC7">
        <w:rPr>
          <w:rFonts w:ascii="Arial" w:hAnsi="Arial" w:cs="Arial"/>
          <w:lang w:val="en-US"/>
        </w:rPr>
        <w:t>How can a view to other disciplines help further our goal of theory development in management studies</w:t>
      </w:r>
      <w:r w:rsidR="00723116" w:rsidRPr="00800EC7">
        <w:rPr>
          <w:rFonts w:ascii="Arial" w:hAnsi="Arial" w:cs="Arial"/>
          <w:lang w:val="en-US"/>
        </w:rPr>
        <w:t xml:space="preserve"> </w:t>
      </w:r>
      <w:proofErr w:type="gramStart"/>
      <w:r w:rsidR="00723116" w:rsidRPr="00800EC7">
        <w:rPr>
          <w:rFonts w:ascii="Arial" w:hAnsi="Arial" w:cs="Arial"/>
          <w:lang w:val="en-US"/>
        </w:rPr>
        <w:t>so as t</w:t>
      </w:r>
      <w:r w:rsidR="00723116">
        <w:rPr>
          <w:rFonts w:ascii="Arial" w:hAnsi="Arial" w:cs="Arial"/>
          <w:lang w:val="en-US"/>
        </w:rPr>
        <w:t>o</w:t>
      </w:r>
      <w:proofErr w:type="gramEnd"/>
      <w:r w:rsidR="00723116">
        <w:rPr>
          <w:rFonts w:ascii="Arial" w:hAnsi="Arial" w:cs="Arial"/>
          <w:lang w:val="en-US"/>
        </w:rPr>
        <w:t xml:space="preserve"> create more impactful scholarship</w:t>
      </w:r>
      <w:r w:rsidRPr="00800EC7">
        <w:rPr>
          <w:rFonts w:ascii="Arial" w:hAnsi="Arial" w:cs="Arial"/>
          <w:lang w:val="en-US"/>
        </w:rPr>
        <w:t>?</w:t>
      </w:r>
      <w:r w:rsidRPr="0083617C">
        <w:rPr>
          <w:rFonts w:ascii="Arial" w:eastAsia="Times New Roman" w:hAnsi="Arial" w:cs="Arial"/>
          <w:color w:val="000000"/>
          <w:kern w:val="0"/>
          <w:lang w:val="en-US" w:eastAsia="de-DE"/>
          <w14:ligatures w14:val="none"/>
        </w:rPr>
        <w:t xml:space="preserve"> </w:t>
      </w:r>
      <w:r w:rsidR="005F7FF7" w:rsidRPr="0083617C">
        <w:rPr>
          <w:rFonts w:ascii="Arial" w:eastAsia="Times New Roman" w:hAnsi="Arial" w:cs="Arial"/>
          <w:color w:val="000000"/>
          <w:kern w:val="0"/>
          <w:lang w:val="en-US" w:eastAsia="de-DE"/>
          <w14:ligatures w14:val="none"/>
        </w:rPr>
        <w:t>Despite</w:t>
      </w:r>
      <w:r w:rsidR="005F7FF7" w:rsidRPr="005F7FF7">
        <w:rPr>
          <w:rFonts w:ascii="Arial" w:eastAsia="Times New Roman" w:hAnsi="Arial" w:cs="Arial"/>
          <w:color w:val="000000"/>
          <w:kern w:val="0"/>
          <w:lang w:val="en-US" w:eastAsia="de-DE"/>
          <w14:ligatures w14:val="none"/>
        </w:rPr>
        <w:t xml:space="preserve"> having its roots in multiple fields </w:t>
      </w:r>
      <w:r w:rsidR="00D93960">
        <w:rPr>
          <w:rFonts w:ascii="Arial" w:eastAsia="Times New Roman" w:hAnsi="Arial" w:cs="Arial"/>
          <w:color w:val="000000"/>
          <w:kern w:val="0"/>
          <w:lang w:val="en-US" w:eastAsia="de-DE"/>
          <w14:ligatures w14:val="none"/>
        </w:rPr>
        <w:t>–</w:t>
      </w:r>
      <w:r w:rsidR="005F7FF7" w:rsidRPr="005F7FF7">
        <w:rPr>
          <w:rFonts w:ascii="Arial" w:eastAsia="Times New Roman" w:hAnsi="Arial" w:cs="Arial"/>
          <w:color w:val="000000"/>
          <w:kern w:val="0"/>
          <w:lang w:val="en-US" w:eastAsia="de-DE"/>
          <w14:ligatures w14:val="none"/>
        </w:rPr>
        <w:t xml:space="preserve"> including</w:t>
      </w:r>
      <w:r w:rsidR="00D93960">
        <w:rPr>
          <w:rFonts w:ascii="Arial" w:eastAsia="Times New Roman" w:hAnsi="Arial" w:cs="Arial"/>
          <w:color w:val="000000"/>
          <w:kern w:val="0"/>
          <w:lang w:val="en-US" w:eastAsia="de-DE"/>
          <w14:ligatures w14:val="none"/>
        </w:rPr>
        <w:t xml:space="preserve">, </w:t>
      </w:r>
      <w:r w:rsidR="00D93960" w:rsidRPr="005F7FF7">
        <w:rPr>
          <w:rFonts w:ascii="Arial" w:eastAsia="Times New Roman" w:hAnsi="Arial" w:cs="Arial"/>
          <w:color w:val="000000"/>
          <w:kern w:val="0"/>
          <w:lang w:val="en-US" w:eastAsia="de-DE"/>
          <w14:ligatures w14:val="none"/>
        </w:rPr>
        <w:t>among others</w:t>
      </w:r>
      <w:r w:rsidR="00D93960">
        <w:rPr>
          <w:rFonts w:ascii="Arial" w:eastAsia="Times New Roman" w:hAnsi="Arial" w:cs="Arial"/>
          <w:color w:val="000000"/>
          <w:kern w:val="0"/>
          <w:lang w:val="en-US" w:eastAsia="de-DE"/>
          <w14:ligatures w14:val="none"/>
        </w:rPr>
        <w:t>,</w:t>
      </w:r>
      <w:r w:rsidR="005F7FF7" w:rsidRPr="005F7FF7">
        <w:rPr>
          <w:rFonts w:ascii="Arial" w:eastAsia="Times New Roman" w:hAnsi="Arial" w:cs="Arial"/>
          <w:color w:val="000000"/>
          <w:kern w:val="0"/>
          <w:lang w:val="en-US" w:eastAsia="de-DE"/>
          <w14:ligatures w14:val="none"/>
        </w:rPr>
        <w:t xml:space="preserve"> psychology, economics</w:t>
      </w:r>
      <w:r w:rsidR="00115356">
        <w:rPr>
          <w:rFonts w:ascii="Arial" w:eastAsia="Times New Roman" w:hAnsi="Arial" w:cs="Arial"/>
          <w:color w:val="000000"/>
          <w:kern w:val="0"/>
          <w:lang w:val="en-US" w:eastAsia="de-DE"/>
          <w14:ligatures w14:val="none"/>
        </w:rPr>
        <w:t>,</w:t>
      </w:r>
      <w:r w:rsidR="005F7FF7" w:rsidRPr="005F7FF7">
        <w:rPr>
          <w:rFonts w:ascii="Arial" w:eastAsia="Times New Roman" w:hAnsi="Arial" w:cs="Arial"/>
          <w:color w:val="000000"/>
          <w:kern w:val="0"/>
          <w:lang w:val="en-US" w:eastAsia="de-DE"/>
          <w14:ligatures w14:val="none"/>
        </w:rPr>
        <w:t xml:space="preserve"> and sociology</w:t>
      </w:r>
      <w:r w:rsidR="008E42C4">
        <w:rPr>
          <w:rFonts w:ascii="Arial" w:eastAsia="Times New Roman" w:hAnsi="Arial" w:cs="Arial"/>
          <w:color w:val="000000"/>
          <w:kern w:val="0"/>
          <w:lang w:val="en-US" w:eastAsia="de-DE"/>
          <w14:ligatures w14:val="none"/>
        </w:rPr>
        <w:t xml:space="preserve"> </w:t>
      </w:r>
      <w:r w:rsidR="005F7FF7" w:rsidRPr="005F7FF7">
        <w:rPr>
          <w:rFonts w:ascii="Arial" w:eastAsia="Times New Roman" w:hAnsi="Arial" w:cs="Arial"/>
          <w:color w:val="000000"/>
          <w:kern w:val="0"/>
          <w:lang w:val="en-US" w:eastAsia="de-DE"/>
          <w14:ligatures w14:val="none"/>
        </w:rPr>
        <w:t xml:space="preserve">– there are continued calls for management research to become more interdisciplinary (e.g., </w:t>
      </w:r>
      <w:proofErr w:type="spellStart"/>
      <w:r w:rsidR="005F7FF7" w:rsidRPr="005F7FF7">
        <w:rPr>
          <w:rFonts w:ascii="Arial" w:eastAsia="Times New Roman" w:hAnsi="Arial" w:cs="Arial"/>
          <w:color w:val="000000"/>
          <w:kern w:val="0"/>
          <w:lang w:val="en-US" w:eastAsia="de-DE"/>
          <w14:ligatures w14:val="none"/>
        </w:rPr>
        <w:t>Baudoin</w:t>
      </w:r>
      <w:proofErr w:type="spellEnd"/>
      <w:r w:rsidR="008E42C4">
        <w:rPr>
          <w:rFonts w:ascii="Arial" w:eastAsia="Times New Roman" w:hAnsi="Arial" w:cs="Arial"/>
          <w:color w:val="000000"/>
          <w:kern w:val="0"/>
          <w:lang w:val="en-US" w:eastAsia="de-DE"/>
          <w14:ligatures w14:val="none"/>
        </w:rPr>
        <w:t>, et al.</w:t>
      </w:r>
      <w:r w:rsidR="005F7FF7" w:rsidRPr="005F7FF7">
        <w:rPr>
          <w:rFonts w:ascii="Arial" w:eastAsia="Times New Roman" w:hAnsi="Arial" w:cs="Arial"/>
          <w:color w:val="000000"/>
          <w:kern w:val="0"/>
          <w:lang w:val="en-US" w:eastAsia="de-DE"/>
          <w14:ligatures w14:val="none"/>
        </w:rPr>
        <w:t>, 2023; Bud</w:t>
      </w:r>
      <w:r w:rsidR="008E42C4">
        <w:rPr>
          <w:rFonts w:ascii="Arial" w:eastAsia="Times New Roman" w:hAnsi="Arial" w:cs="Arial"/>
          <w:color w:val="000000"/>
          <w:kern w:val="0"/>
          <w:lang w:val="en-US" w:eastAsia="de-DE"/>
          <w14:ligatures w14:val="none"/>
        </w:rPr>
        <w:t>h</w:t>
      </w:r>
      <w:r w:rsidR="005F7FF7" w:rsidRPr="005F7FF7">
        <w:rPr>
          <w:rFonts w:ascii="Arial" w:eastAsia="Times New Roman" w:hAnsi="Arial" w:cs="Arial"/>
          <w:color w:val="000000"/>
          <w:kern w:val="0"/>
          <w:lang w:val="en-US" w:eastAsia="de-DE"/>
          <w14:ligatures w14:val="none"/>
        </w:rPr>
        <w:t xml:space="preserve">war &amp; Cumming, 2020; Dunning, 1989; </w:t>
      </w:r>
      <w:proofErr w:type="spellStart"/>
      <w:r w:rsidR="005F7FF7" w:rsidRPr="005F7FF7">
        <w:rPr>
          <w:rFonts w:ascii="Arial" w:eastAsia="Times New Roman" w:hAnsi="Arial" w:cs="Arial"/>
          <w:color w:val="222222"/>
          <w:kern w:val="0"/>
          <w:shd w:val="clear" w:color="auto" w:fill="FFFFFF"/>
          <w:lang w:val="en-US" w:eastAsia="de-DE"/>
          <w14:ligatures w14:val="none"/>
        </w:rPr>
        <w:t>Ogbonnaya</w:t>
      </w:r>
      <w:proofErr w:type="spellEnd"/>
      <w:r w:rsidR="005F7FF7" w:rsidRPr="005F7FF7">
        <w:rPr>
          <w:rFonts w:ascii="Arial" w:eastAsia="Times New Roman" w:hAnsi="Arial" w:cs="Arial"/>
          <w:color w:val="222222"/>
          <w:kern w:val="0"/>
          <w:shd w:val="clear" w:color="auto" w:fill="FFFFFF"/>
          <w:lang w:val="en-US" w:eastAsia="de-DE"/>
          <w14:ligatures w14:val="none"/>
        </w:rPr>
        <w:t xml:space="preserve"> &amp; Brown, 2023</w:t>
      </w:r>
      <w:r w:rsidR="005F7FF7" w:rsidRPr="005F7FF7">
        <w:rPr>
          <w:rFonts w:ascii="Arial" w:eastAsia="Times New Roman" w:hAnsi="Arial" w:cs="Arial"/>
          <w:color w:val="000000"/>
          <w:kern w:val="0"/>
          <w:lang w:val="en-US" w:eastAsia="de-DE"/>
          <w14:ligatures w14:val="none"/>
        </w:rPr>
        <w:t>).</w:t>
      </w:r>
    </w:p>
    <w:p w14:paraId="4BC7DB40" w14:textId="77777777" w:rsidR="0083617C" w:rsidRDefault="0083617C" w:rsidP="005F7FF7">
      <w:pPr>
        <w:rPr>
          <w:rFonts w:ascii="Arial" w:eastAsia="Times New Roman" w:hAnsi="Arial" w:cs="Arial"/>
          <w:color w:val="000000"/>
          <w:kern w:val="0"/>
          <w:lang w:val="en-US" w:eastAsia="de-DE"/>
          <w14:ligatures w14:val="none"/>
        </w:rPr>
      </w:pPr>
    </w:p>
    <w:p w14:paraId="6872E458" w14:textId="3F95989A" w:rsidR="005F7FF7" w:rsidRPr="005F7FF7" w:rsidRDefault="0083617C" w:rsidP="005F7FF7">
      <w:pPr>
        <w:rPr>
          <w:rFonts w:ascii="Times New Roman" w:eastAsia="Times New Roman" w:hAnsi="Times New Roman" w:cs="Times New Roman"/>
          <w:kern w:val="0"/>
          <w:lang w:val="en-US" w:eastAsia="de-DE"/>
          <w14:ligatures w14:val="none"/>
        </w:rPr>
      </w:pPr>
      <w:r>
        <w:rPr>
          <w:rFonts w:ascii="Arial" w:eastAsia="Times New Roman" w:hAnsi="Arial" w:cs="Arial"/>
          <w:color w:val="000000"/>
          <w:kern w:val="0"/>
          <w:lang w:val="en-US" w:eastAsia="de-DE"/>
          <w14:ligatures w14:val="none"/>
        </w:rPr>
        <w:t>Y</w:t>
      </w:r>
      <w:r w:rsidR="005F7FF7" w:rsidRPr="005F7FF7">
        <w:rPr>
          <w:rFonts w:ascii="Arial" w:eastAsia="Times New Roman" w:hAnsi="Arial" w:cs="Arial"/>
          <w:color w:val="000000"/>
          <w:kern w:val="0"/>
          <w:lang w:val="en-US" w:eastAsia="de-DE"/>
          <w14:ligatures w14:val="none"/>
        </w:rPr>
        <w:t>et, our field continues to struggle in producing creative and interdisciplinary research that mobilizes methods and theories from other fields and which would truly deliver groundbreaking insights to management studies (Cheng</w:t>
      </w:r>
      <w:r w:rsidR="008E42C4">
        <w:rPr>
          <w:rFonts w:ascii="Arial" w:eastAsia="Times New Roman" w:hAnsi="Arial" w:cs="Arial"/>
          <w:color w:val="000000"/>
          <w:kern w:val="0"/>
          <w:lang w:val="en-US" w:eastAsia="de-DE"/>
          <w14:ligatures w14:val="none"/>
        </w:rPr>
        <w:t>,</w:t>
      </w:r>
      <w:r w:rsidR="005F7FF7" w:rsidRPr="005F7FF7">
        <w:rPr>
          <w:rFonts w:ascii="Arial" w:eastAsia="Times New Roman" w:hAnsi="Arial" w:cs="Arial"/>
          <w:color w:val="000000"/>
          <w:kern w:val="0"/>
          <w:lang w:val="en-US" w:eastAsia="de-DE"/>
          <w14:ligatures w14:val="none"/>
        </w:rPr>
        <w:t xml:space="preserve"> et al., 2009; </w:t>
      </w:r>
      <w:proofErr w:type="spellStart"/>
      <w:r w:rsidR="005F7FF7" w:rsidRPr="005F7FF7">
        <w:rPr>
          <w:rFonts w:ascii="Arial" w:eastAsia="Times New Roman" w:hAnsi="Arial" w:cs="Arial"/>
          <w:color w:val="000000"/>
          <w:kern w:val="0"/>
          <w:lang w:val="en-US" w:eastAsia="de-DE"/>
          <w14:ligatures w14:val="none"/>
        </w:rPr>
        <w:t>Kniffin</w:t>
      </w:r>
      <w:proofErr w:type="spellEnd"/>
      <w:r w:rsidR="005F7FF7" w:rsidRPr="005F7FF7">
        <w:rPr>
          <w:rFonts w:ascii="Arial" w:eastAsia="Times New Roman" w:hAnsi="Arial" w:cs="Arial"/>
          <w:color w:val="000000"/>
          <w:kern w:val="0"/>
          <w:lang w:val="en-US" w:eastAsia="de-DE"/>
          <w14:ligatures w14:val="none"/>
        </w:rPr>
        <w:t xml:space="preserve"> &amp; Hanks, 2017). Whether and how management research can learn about and better understand phenomena by drawing on knowledge from other disciplines, or vice-versa how other disciplines can learn from “our” field, remains a contested question (</w:t>
      </w:r>
      <w:proofErr w:type="spellStart"/>
      <w:r w:rsidR="005F7FF7" w:rsidRPr="005F7FF7">
        <w:rPr>
          <w:rFonts w:ascii="Arial" w:eastAsia="Times New Roman" w:hAnsi="Arial" w:cs="Arial"/>
          <w:color w:val="000000"/>
          <w:kern w:val="0"/>
          <w:lang w:val="en-US" w:eastAsia="de-DE"/>
          <w14:ligatures w14:val="none"/>
        </w:rPr>
        <w:t>Markóczy</w:t>
      </w:r>
      <w:proofErr w:type="spellEnd"/>
      <w:r w:rsidR="005F7FF7" w:rsidRPr="005F7FF7">
        <w:rPr>
          <w:rFonts w:ascii="Arial" w:eastAsia="Times New Roman" w:hAnsi="Arial" w:cs="Arial"/>
          <w:color w:val="000000"/>
          <w:kern w:val="0"/>
          <w:lang w:val="en-US" w:eastAsia="de-DE"/>
          <w14:ligatures w14:val="none"/>
        </w:rPr>
        <w:t xml:space="preserve"> &amp; Deeds</w:t>
      </w:r>
      <w:r w:rsidR="008E42C4">
        <w:rPr>
          <w:rFonts w:ascii="Arial" w:eastAsia="Times New Roman" w:hAnsi="Arial" w:cs="Arial"/>
          <w:color w:val="000000"/>
          <w:kern w:val="0"/>
          <w:lang w:val="en-US" w:eastAsia="de-DE"/>
          <w14:ligatures w14:val="none"/>
        </w:rPr>
        <w:t>,</w:t>
      </w:r>
      <w:r w:rsidR="005F7FF7" w:rsidRPr="005F7FF7">
        <w:rPr>
          <w:rFonts w:ascii="Arial" w:eastAsia="Times New Roman" w:hAnsi="Arial" w:cs="Arial"/>
          <w:color w:val="000000"/>
          <w:kern w:val="0"/>
          <w:lang w:val="en-US" w:eastAsia="de-DE"/>
          <w14:ligatures w14:val="none"/>
        </w:rPr>
        <w:t xml:space="preserve"> 2009). Often, interdisciplinarity is praised for its premises and there is generally strong agreement about its benefits for the societal and scientific enterprise (de Bakker, </w:t>
      </w:r>
      <w:r w:rsidR="008E42C4">
        <w:rPr>
          <w:rFonts w:ascii="Arial" w:eastAsia="Times New Roman" w:hAnsi="Arial" w:cs="Arial"/>
          <w:color w:val="000000"/>
          <w:kern w:val="0"/>
          <w:lang w:val="en-US" w:eastAsia="de-DE"/>
          <w14:ligatures w14:val="none"/>
        </w:rPr>
        <w:t>et al.</w:t>
      </w:r>
      <w:r w:rsidR="005F7FF7" w:rsidRPr="005F7FF7">
        <w:rPr>
          <w:rFonts w:ascii="Arial" w:eastAsia="Times New Roman" w:hAnsi="Arial" w:cs="Arial"/>
          <w:color w:val="000000"/>
          <w:kern w:val="0"/>
          <w:lang w:val="en-US" w:eastAsia="de-DE"/>
          <w14:ligatures w14:val="none"/>
        </w:rPr>
        <w:t>, 2019). Yet, it seems many management scholars struggle to fully draw on the repertoire of other scientific disciplines and cross the boundaries of our own knowledge frontier. The idea of undertaking</w:t>
      </w:r>
      <w:r w:rsidR="00115356">
        <w:rPr>
          <w:rFonts w:ascii="Arial" w:eastAsia="Times New Roman" w:hAnsi="Arial" w:cs="Arial"/>
          <w:color w:val="000000"/>
          <w:kern w:val="0"/>
          <w:lang w:val="en-US" w:eastAsia="de-DE"/>
          <w14:ligatures w14:val="none"/>
        </w:rPr>
        <w:t xml:space="preserve"> </w:t>
      </w:r>
      <w:r w:rsidR="005F7FF7" w:rsidRPr="005F7FF7">
        <w:rPr>
          <w:rFonts w:ascii="Arial" w:eastAsia="Times New Roman" w:hAnsi="Arial" w:cs="Arial"/>
          <w:color w:val="000000"/>
          <w:kern w:val="0"/>
          <w:lang w:val="en-US" w:eastAsia="de-DE"/>
          <w14:ligatures w14:val="none"/>
        </w:rPr>
        <w:t xml:space="preserve">interdisciplinary research is enticing yet the practice of </w:t>
      </w:r>
      <w:proofErr w:type="gramStart"/>
      <w:r w:rsidR="005F7FF7" w:rsidRPr="005F7FF7">
        <w:rPr>
          <w:rFonts w:ascii="Arial" w:eastAsia="Times New Roman" w:hAnsi="Arial" w:cs="Arial"/>
          <w:color w:val="000000"/>
          <w:kern w:val="0"/>
          <w:lang w:val="en-US" w:eastAsia="de-DE"/>
          <w14:ligatures w14:val="none"/>
        </w:rPr>
        <w:t xml:space="preserve">actually </w:t>
      </w:r>
      <w:r w:rsidR="005F7FF7" w:rsidRPr="005F7FF7">
        <w:rPr>
          <w:rFonts w:ascii="Arial" w:eastAsia="Times New Roman" w:hAnsi="Arial" w:cs="Arial"/>
          <w:i/>
          <w:iCs/>
          <w:color w:val="000000"/>
          <w:kern w:val="0"/>
          <w:lang w:val="en-US" w:eastAsia="de-DE"/>
          <w14:ligatures w14:val="none"/>
        </w:rPr>
        <w:t>doing</w:t>
      </w:r>
      <w:proofErr w:type="gramEnd"/>
      <w:r w:rsidR="005F7FF7" w:rsidRPr="005F7FF7">
        <w:rPr>
          <w:rFonts w:ascii="Arial" w:eastAsia="Times New Roman" w:hAnsi="Arial" w:cs="Arial"/>
          <w:color w:val="000000"/>
          <w:kern w:val="0"/>
          <w:lang w:val="en-US" w:eastAsia="de-DE"/>
          <w14:ligatures w14:val="none"/>
        </w:rPr>
        <w:t xml:space="preserve"> interdisciplinary management research </w:t>
      </w:r>
      <w:r w:rsidR="00D93960">
        <w:rPr>
          <w:rFonts w:ascii="Arial" w:eastAsia="Times New Roman" w:hAnsi="Arial" w:cs="Arial"/>
          <w:color w:val="000000"/>
          <w:kern w:val="0"/>
          <w:lang w:val="en-US" w:eastAsia="de-DE"/>
          <w14:ligatures w14:val="none"/>
        </w:rPr>
        <w:t xml:space="preserve">– and getting this published in leading management journals – can </w:t>
      </w:r>
      <w:r w:rsidR="005F7FF7" w:rsidRPr="005F7FF7">
        <w:rPr>
          <w:rFonts w:ascii="Arial" w:eastAsia="Times New Roman" w:hAnsi="Arial" w:cs="Arial"/>
          <w:color w:val="000000"/>
          <w:kern w:val="0"/>
          <w:lang w:val="en-US" w:eastAsia="de-DE"/>
          <w14:ligatures w14:val="none"/>
        </w:rPr>
        <w:t>be fraught with difficulties</w:t>
      </w:r>
      <w:r w:rsidR="00115356">
        <w:rPr>
          <w:rFonts w:ascii="Arial" w:eastAsia="Times New Roman" w:hAnsi="Arial" w:cs="Arial"/>
          <w:color w:val="000000"/>
          <w:kern w:val="0"/>
          <w:lang w:val="en-US" w:eastAsia="de-DE"/>
          <w14:ligatures w14:val="none"/>
        </w:rPr>
        <w:t>.</w:t>
      </w:r>
      <w:r w:rsidR="005F7FF7" w:rsidRPr="005F7FF7">
        <w:rPr>
          <w:rFonts w:ascii="Arial" w:eastAsia="Times New Roman" w:hAnsi="Arial" w:cs="Arial"/>
          <w:color w:val="000000"/>
          <w:kern w:val="0"/>
          <w:lang w:val="en-US" w:eastAsia="de-DE"/>
          <w14:ligatures w14:val="none"/>
        </w:rPr>
        <w:t xml:space="preserve"> </w:t>
      </w:r>
      <w:r w:rsidR="00115356">
        <w:rPr>
          <w:rFonts w:ascii="Arial" w:eastAsia="Times New Roman" w:hAnsi="Arial" w:cs="Arial"/>
          <w:color w:val="000000"/>
          <w:kern w:val="0"/>
          <w:lang w:val="en-US" w:eastAsia="de-DE"/>
          <w14:ligatures w14:val="none"/>
        </w:rPr>
        <w:t>Its</w:t>
      </w:r>
      <w:r w:rsidR="005F7FF7" w:rsidRPr="005F7FF7">
        <w:rPr>
          <w:rFonts w:ascii="Arial" w:eastAsia="Times New Roman" w:hAnsi="Arial" w:cs="Arial"/>
          <w:color w:val="000000"/>
          <w:kern w:val="0"/>
          <w:lang w:val="en-US" w:eastAsia="de-DE"/>
          <w14:ligatures w14:val="none"/>
        </w:rPr>
        <w:t xml:space="preserve"> premises</w:t>
      </w:r>
      <w:r w:rsidR="00115356">
        <w:rPr>
          <w:rFonts w:ascii="Arial" w:eastAsia="Times New Roman" w:hAnsi="Arial" w:cs="Arial"/>
          <w:color w:val="000000"/>
          <w:kern w:val="0"/>
          <w:lang w:val="en-US" w:eastAsia="de-DE"/>
          <w14:ligatures w14:val="none"/>
        </w:rPr>
        <w:t xml:space="preserve"> are challenging</w:t>
      </w:r>
      <w:r w:rsidR="005F7FF7" w:rsidRPr="005F7FF7">
        <w:rPr>
          <w:rFonts w:ascii="Arial" w:eastAsia="Times New Roman" w:hAnsi="Arial" w:cs="Arial"/>
          <w:color w:val="000000"/>
          <w:kern w:val="0"/>
          <w:lang w:val="en-US" w:eastAsia="de-DE"/>
          <w14:ligatures w14:val="none"/>
        </w:rPr>
        <w:t>,</w:t>
      </w:r>
      <w:r w:rsidR="00115356">
        <w:rPr>
          <w:rFonts w:ascii="Arial" w:eastAsia="Times New Roman" w:hAnsi="Arial" w:cs="Arial"/>
          <w:color w:val="000000"/>
          <w:kern w:val="0"/>
          <w:lang w:val="en-US" w:eastAsia="de-DE"/>
          <w14:ligatures w14:val="none"/>
        </w:rPr>
        <w:t xml:space="preserve"> its</w:t>
      </w:r>
      <w:r w:rsidR="005F7FF7" w:rsidRPr="005F7FF7">
        <w:rPr>
          <w:rFonts w:ascii="Arial" w:eastAsia="Times New Roman" w:hAnsi="Arial" w:cs="Arial"/>
          <w:color w:val="000000"/>
          <w:kern w:val="0"/>
          <w:lang w:val="en-US" w:eastAsia="de-DE"/>
          <w14:ligatures w14:val="none"/>
        </w:rPr>
        <w:t xml:space="preserve"> pitfalls</w:t>
      </w:r>
      <w:r w:rsidR="00115356">
        <w:rPr>
          <w:rFonts w:ascii="Arial" w:eastAsia="Times New Roman" w:hAnsi="Arial" w:cs="Arial"/>
          <w:color w:val="000000"/>
          <w:kern w:val="0"/>
          <w:lang w:val="en-US" w:eastAsia="de-DE"/>
          <w14:ligatures w14:val="none"/>
        </w:rPr>
        <w:t xml:space="preserve"> are many</w:t>
      </w:r>
      <w:r w:rsidR="005F7FF7" w:rsidRPr="005F7FF7">
        <w:rPr>
          <w:rFonts w:ascii="Arial" w:eastAsia="Times New Roman" w:hAnsi="Arial" w:cs="Arial"/>
          <w:color w:val="000000"/>
          <w:kern w:val="0"/>
          <w:lang w:val="en-US" w:eastAsia="de-DE"/>
          <w14:ligatures w14:val="none"/>
        </w:rPr>
        <w:t xml:space="preserve">, </w:t>
      </w:r>
      <w:r w:rsidR="00115356">
        <w:rPr>
          <w:rFonts w:ascii="Arial" w:eastAsia="Times New Roman" w:hAnsi="Arial" w:cs="Arial"/>
          <w:color w:val="000000"/>
          <w:kern w:val="0"/>
          <w:lang w:val="en-US" w:eastAsia="de-DE"/>
          <w14:ligatures w14:val="none"/>
        </w:rPr>
        <w:t>yet its</w:t>
      </w:r>
      <w:r w:rsidR="005F7FF7" w:rsidRPr="005F7FF7">
        <w:rPr>
          <w:rFonts w:ascii="Arial" w:eastAsia="Times New Roman" w:hAnsi="Arial" w:cs="Arial"/>
          <w:color w:val="000000"/>
          <w:kern w:val="0"/>
          <w:lang w:val="en-US" w:eastAsia="de-DE"/>
          <w14:ligatures w14:val="none"/>
        </w:rPr>
        <w:t xml:space="preserve"> promises</w:t>
      </w:r>
      <w:r w:rsidR="00115356">
        <w:rPr>
          <w:rFonts w:ascii="Arial" w:eastAsia="Times New Roman" w:hAnsi="Arial" w:cs="Arial"/>
          <w:color w:val="000000"/>
          <w:kern w:val="0"/>
          <w:lang w:val="en-US" w:eastAsia="de-DE"/>
          <w14:ligatures w14:val="none"/>
        </w:rPr>
        <w:t xml:space="preserve"> are far-reaching</w:t>
      </w:r>
      <w:r w:rsidR="005F7FF7" w:rsidRPr="005F7FF7">
        <w:rPr>
          <w:rFonts w:ascii="Arial" w:eastAsia="Times New Roman" w:hAnsi="Arial" w:cs="Arial"/>
          <w:color w:val="000000"/>
          <w:kern w:val="0"/>
          <w:lang w:val="en-US" w:eastAsia="de-DE"/>
          <w14:ligatures w14:val="none"/>
        </w:rPr>
        <w:t>. </w:t>
      </w:r>
    </w:p>
    <w:p w14:paraId="1AAEE1DB"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 </w:t>
      </w:r>
    </w:p>
    <w:p w14:paraId="421B58E3" w14:textId="106BFFB6"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 xml:space="preserve">Here, </w:t>
      </w:r>
      <w:r w:rsidR="00D93960">
        <w:rPr>
          <w:rFonts w:ascii="Arial" w:eastAsia="Times New Roman" w:hAnsi="Arial" w:cs="Arial"/>
          <w:color w:val="000000"/>
          <w:kern w:val="0"/>
          <w:lang w:val="en-US" w:eastAsia="de-DE"/>
          <w14:ligatures w14:val="none"/>
        </w:rPr>
        <w:t xml:space="preserve">as we develop our ideas for the </w:t>
      </w:r>
      <w:r w:rsidR="00115356" w:rsidRPr="005F7FF7">
        <w:rPr>
          <w:rFonts w:ascii="Arial" w:eastAsia="Times New Roman" w:hAnsi="Arial" w:cs="Arial"/>
          <w:i/>
          <w:iCs/>
          <w:color w:val="000000"/>
          <w:kern w:val="0"/>
          <w:lang w:val="en-US" w:eastAsia="de-DE"/>
          <w14:ligatures w14:val="none"/>
        </w:rPr>
        <w:t>Journal of Management Studies</w:t>
      </w:r>
      <w:r w:rsidR="00D93960">
        <w:rPr>
          <w:rFonts w:ascii="Arial" w:eastAsia="Times New Roman" w:hAnsi="Arial" w:cs="Arial"/>
          <w:color w:val="000000"/>
          <w:kern w:val="0"/>
          <w:lang w:val="en-US" w:eastAsia="de-DE"/>
          <w14:ligatures w14:val="none"/>
        </w:rPr>
        <w:t xml:space="preserve"> conference, </w:t>
      </w:r>
      <w:r w:rsidRPr="005F7FF7">
        <w:rPr>
          <w:rFonts w:ascii="Arial" w:eastAsia="Times New Roman" w:hAnsi="Arial" w:cs="Arial"/>
          <w:color w:val="000000"/>
          <w:kern w:val="0"/>
          <w:lang w:val="en-US" w:eastAsia="de-DE"/>
          <w14:ligatures w14:val="none"/>
        </w:rPr>
        <w:t xml:space="preserve">we understand interdisciplinarity in a broad sense. It can start from within our home terrain which is typically the business and management school (or, for instance, a social science or psychology department) and could stretch to business school departments typically </w:t>
      </w:r>
      <w:r w:rsidR="00D93960">
        <w:rPr>
          <w:rFonts w:ascii="Arial" w:eastAsia="Times New Roman" w:hAnsi="Arial" w:cs="Arial"/>
          <w:color w:val="000000"/>
          <w:kern w:val="0"/>
          <w:lang w:val="en-US" w:eastAsia="de-DE"/>
          <w14:ligatures w14:val="none"/>
        </w:rPr>
        <w:t xml:space="preserve">less </w:t>
      </w:r>
      <w:r w:rsidRPr="005F7FF7">
        <w:rPr>
          <w:rFonts w:ascii="Arial" w:eastAsia="Times New Roman" w:hAnsi="Arial" w:cs="Arial"/>
          <w:color w:val="000000"/>
          <w:kern w:val="0"/>
          <w:lang w:val="en-US" w:eastAsia="de-DE"/>
          <w14:ligatures w14:val="none"/>
        </w:rPr>
        <w:t>engaged in studying management and organizations such as finance, accounting, marketing, and</w:t>
      </w:r>
      <w:r w:rsidR="008E42C4">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 xml:space="preserve"> of course</w:t>
      </w:r>
      <w:r w:rsidR="008E42C4">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 xml:space="preserve"> economics. Even crafting </w:t>
      </w:r>
      <w:r w:rsidRPr="005F7FF7">
        <w:rPr>
          <w:rFonts w:ascii="Arial" w:eastAsia="Times New Roman" w:hAnsi="Arial" w:cs="Arial"/>
          <w:color w:val="000000"/>
          <w:kern w:val="0"/>
          <w:lang w:val="en-US" w:eastAsia="de-DE"/>
          <w14:ligatures w14:val="none"/>
        </w:rPr>
        <w:lastRenderedPageBreak/>
        <w:t>interdisciplinary research based on collaborations among groups within a business school is often a challenge, as</w:t>
      </w:r>
      <w:r w:rsidR="00115356">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 xml:space="preserve">we </w:t>
      </w:r>
      <w:r w:rsidR="00115356">
        <w:rPr>
          <w:rFonts w:ascii="Arial" w:eastAsia="Times New Roman" w:hAnsi="Arial" w:cs="Arial"/>
          <w:color w:val="000000"/>
          <w:kern w:val="0"/>
          <w:lang w:val="en-US" w:eastAsia="de-DE"/>
          <w14:ligatures w14:val="none"/>
        </w:rPr>
        <w:t xml:space="preserve">frequently </w:t>
      </w:r>
      <w:r w:rsidRPr="005F7FF7">
        <w:rPr>
          <w:rFonts w:ascii="Arial" w:eastAsia="Times New Roman" w:hAnsi="Arial" w:cs="Arial"/>
          <w:color w:val="000000"/>
          <w:kern w:val="0"/>
          <w:lang w:val="en-US" w:eastAsia="de-DE"/>
          <w14:ligatures w14:val="none"/>
        </w:rPr>
        <w:t xml:space="preserve">do not seem to speak the same </w:t>
      </w:r>
      <w:proofErr w:type="gramStart"/>
      <w:r w:rsidRPr="005F7FF7">
        <w:rPr>
          <w:rFonts w:ascii="Arial" w:eastAsia="Times New Roman" w:hAnsi="Arial" w:cs="Arial"/>
          <w:color w:val="000000"/>
          <w:kern w:val="0"/>
          <w:lang w:val="en-US" w:eastAsia="de-DE"/>
          <w14:ligatures w14:val="none"/>
        </w:rPr>
        <w:t>language</w:t>
      </w:r>
      <w:r w:rsidR="00D93960">
        <w:rPr>
          <w:rFonts w:ascii="Arial" w:eastAsia="Times New Roman" w:hAnsi="Arial" w:cs="Arial"/>
          <w:color w:val="000000"/>
          <w:kern w:val="0"/>
          <w:lang w:val="en-US" w:eastAsia="de-DE"/>
          <w14:ligatures w14:val="none"/>
        </w:rPr>
        <w:t>,</w:t>
      </w:r>
      <w:r>
        <w:rPr>
          <w:rFonts w:ascii="Arial" w:eastAsia="Times New Roman" w:hAnsi="Arial" w:cs="Arial"/>
          <w:color w:val="000000"/>
          <w:kern w:val="0"/>
          <w:lang w:val="en-US" w:eastAsia="de-DE"/>
          <w14:ligatures w14:val="none"/>
        </w:rPr>
        <w:t xml:space="preserve"> or</w:t>
      </w:r>
      <w:proofErr w:type="gramEnd"/>
      <w:r>
        <w:rPr>
          <w:rFonts w:ascii="Arial" w:eastAsia="Times New Roman" w:hAnsi="Arial" w:cs="Arial"/>
          <w:color w:val="000000"/>
          <w:kern w:val="0"/>
          <w:lang w:val="en-US" w:eastAsia="de-DE"/>
          <w14:ligatures w14:val="none"/>
        </w:rPr>
        <w:t xml:space="preserve"> share the same aspirations to develop novel and original theory.</w:t>
      </w:r>
      <w:r w:rsidRPr="005F7FF7">
        <w:rPr>
          <w:rFonts w:ascii="Arial" w:eastAsia="Times New Roman" w:hAnsi="Arial" w:cs="Arial"/>
          <w:color w:val="000000"/>
          <w:kern w:val="0"/>
          <w:lang w:val="en-US" w:eastAsia="de-DE"/>
          <w14:ligatures w14:val="none"/>
        </w:rPr>
        <w:t xml:space="preserve"> Yet, the aim of </w:t>
      </w:r>
      <w:r w:rsidR="00096C1F">
        <w:rPr>
          <w:rFonts w:ascii="Arial" w:eastAsia="Times New Roman" w:hAnsi="Arial" w:cs="Arial"/>
          <w:color w:val="000000"/>
          <w:kern w:val="0"/>
          <w:lang w:val="en-US" w:eastAsia="de-DE"/>
          <w14:ligatures w14:val="none"/>
        </w:rPr>
        <w:t xml:space="preserve">truly interdisciplinary </w:t>
      </w:r>
      <w:r w:rsidRPr="005F7FF7">
        <w:rPr>
          <w:rFonts w:ascii="Arial" w:eastAsia="Times New Roman" w:hAnsi="Arial" w:cs="Arial"/>
          <w:color w:val="000000"/>
          <w:kern w:val="0"/>
          <w:lang w:val="en-US" w:eastAsia="de-DE"/>
          <w14:ligatures w14:val="none"/>
        </w:rPr>
        <w:t>research  is to reach outside our comfort zone</w:t>
      </w:r>
      <w:r w:rsidR="00096C1F">
        <w:rPr>
          <w:rFonts w:ascii="Arial" w:eastAsia="Times New Roman" w:hAnsi="Arial" w:cs="Arial"/>
          <w:color w:val="000000"/>
          <w:kern w:val="0"/>
          <w:lang w:val="en-US" w:eastAsia="de-DE"/>
          <w14:ligatures w14:val="none"/>
        </w:rPr>
        <w:t>s</w:t>
      </w:r>
      <w:r w:rsidRPr="005F7FF7">
        <w:rPr>
          <w:rFonts w:ascii="Arial" w:eastAsia="Times New Roman" w:hAnsi="Arial" w:cs="Arial"/>
          <w:color w:val="000000"/>
          <w:kern w:val="0"/>
          <w:lang w:val="en-US" w:eastAsia="de-DE"/>
          <w14:ligatures w14:val="none"/>
        </w:rPr>
        <w:t xml:space="preserve">, drawing on narratives that are novel to management studies and to enter what are effectively ‘uncharted waters’ (Breslin &amp; Gatrell, 2020) including both arts and humanities (e.g., Aguilera, </w:t>
      </w:r>
      <w:r w:rsidR="00115356">
        <w:rPr>
          <w:rFonts w:ascii="Arial" w:eastAsia="Times New Roman" w:hAnsi="Arial" w:cs="Arial"/>
          <w:color w:val="000000"/>
          <w:kern w:val="0"/>
          <w:lang w:val="en-US" w:eastAsia="de-DE"/>
          <w14:ligatures w14:val="none"/>
        </w:rPr>
        <w:t>et al.</w:t>
      </w:r>
      <w:r w:rsidRPr="005F7FF7">
        <w:rPr>
          <w:rFonts w:ascii="Arial" w:eastAsia="Times New Roman" w:hAnsi="Arial" w:cs="Arial"/>
          <w:color w:val="000000"/>
          <w:kern w:val="0"/>
          <w:lang w:val="en-US" w:eastAsia="de-DE"/>
          <w14:ligatures w14:val="none"/>
        </w:rPr>
        <w:t>, 2022; Cornelissen, 2008), as well as natural sciences like physics and chemistry (Padgett &amp; Powell, 2012)</w:t>
      </w:r>
      <w:r w:rsidR="00F257AB">
        <w:rPr>
          <w:rFonts w:ascii="Arial" w:eastAsia="Times New Roman" w:hAnsi="Arial" w:cs="Arial"/>
          <w:color w:val="000000"/>
          <w:kern w:val="0"/>
          <w:lang w:val="en-US" w:eastAsia="de-DE"/>
          <w14:ligatures w14:val="none"/>
        </w:rPr>
        <w:t xml:space="preserve"> in order</w:t>
      </w:r>
      <w:r w:rsidR="00096C1F">
        <w:rPr>
          <w:rFonts w:ascii="Arial" w:eastAsia="Times New Roman" w:hAnsi="Arial" w:cs="Arial"/>
          <w:color w:val="000000"/>
          <w:kern w:val="0"/>
          <w:lang w:val="en-US" w:eastAsia="de-DE"/>
          <w14:ligatures w14:val="none"/>
        </w:rPr>
        <w:t xml:space="preserve"> to</w:t>
      </w:r>
      <w:r w:rsidR="00096C1F" w:rsidRPr="005F7FF7">
        <w:rPr>
          <w:rFonts w:ascii="Arial" w:eastAsia="Times New Roman" w:hAnsi="Arial" w:cs="Arial"/>
          <w:color w:val="000000"/>
          <w:kern w:val="0"/>
          <w:lang w:val="en-US" w:eastAsia="de-DE"/>
          <w14:ligatures w14:val="none"/>
        </w:rPr>
        <w:t xml:space="preserve"> bring in new perspectives and insights</w:t>
      </w:r>
      <w:r w:rsidRPr="005F7FF7">
        <w:rPr>
          <w:rFonts w:ascii="Arial" w:eastAsia="Times New Roman" w:hAnsi="Arial" w:cs="Arial"/>
          <w:color w:val="000000"/>
          <w:kern w:val="0"/>
          <w:lang w:val="en-US" w:eastAsia="de-DE"/>
          <w14:ligatures w14:val="none"/>
        </w:rPr>
        <w:t>.</w:t>
      </w:r>
    </w:p>
    <w:p w14:paraId="2E2DDD80"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 </w:t>
      </w:r>
    </w:p>
    <w:p w14:paraId="30973398" w14:textId="3DDAF524"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 xml:space="preserve">Against this backdrop, at the 2024 </w:t>
      </w:r>
      <w:r w:rsidRPr="005F7FF7">
        <w:rPr>
          <w:rFonts w:ascii="Arial" w:eastAsia="Times New Roman" w:hAnsi="Arial" w:cs="Arial"/>
          <w:i/>
          <w:iCs/>
          <w:color w:val="000000"/>
          <w:kern w:val="0"/>
          <w:lang w:val="en-US" w:eastAsia="de-DE"/>
          <w14:ligatures w14:val="none"/>
        </w:rPr>
        <w:t>Journal of Management Studies</w:t>
      </w:r>
      <w:r w:rsidRPr="005F7FF7">
        <w:rPr>
          <w:rFonts w:ascii="Arial" w:eastAsia="Times New Roman" w:hAnsi="Arial" w:cs="Arial"/>
          <w:color w:val="000000"/>
          <w:kern w:val="0"/>
          <w:lang w:val="en-US" w:eastAsia="de-DE"/>
          <w14:ligatures w14:val="none"/>
        </w:rPr>
        <w:t xml:space="preserve"> conference, we seek to rejuvenate the debate about interdisciplinarity in management studies</w:t>
      </w:r>
      <w:r w:rsidR="00D93960">
        <w:rPr>
          <w:rFonts w:ascii="Arial" w:eastAsia="Times New Roman" w:hAnsi="Arial" w:cs="Arial"/>
          <w:color w:val="000000"/>
          <w:kern w:val="0"/>
          <w:lang w:val="en-US" w:eastAsia="de-DE"/>
          <w14:ligatures w14:val="none"/>
        </w:rPr>
        <w:t>. We</w:t>
      </w:r>
      <w:r w:rsidRPr="005F7FF7">
        <w:rPr>
          <w:rFonts w:ascii="Arial" w:eastAsia="Times New Roman" w:hAnsi="Arial" w:cs="Arial"/>
          <w:color w:val="000000"/>
          <w:kern w:val="0"/>
          <w:lang w:val="en-US" w:eastAsia="de-DE"/>
          <w14:ligatures w14:val="none"/>
        </w:rPr>
        <w:t xml:space="preserve"> call for</w:t>
      </w:r>
      <w:r w:rsidR="00D93960">
        <w:rPr>
          <w:rFonts w:ascii="Arial" w:eastAsia="Times New Roman" w:hAnsi="Arial" w:cs="Arial"/>
          <w:color w:val="000000"/>
          <w:kern w:val="0"/>
          <w:lang w:val="en-US" w:eastAsia="de-DE"/>
          <w14:ligatures w14:val="none"/>
        </w:rPr>
        <w:t xml:space="preserve"> </w:t>
      </w:r>
      <w:r w:rsidR="003D1754">
        <w:rPr>
          <w:rFonts w:ascii="Arial" w:eastAsia="Times New Roman" w:hAnsi="Arial" w:cs="Arial"/>
          <w:color w:val="000000"/>
          <w:kern w:val="0"/>
          <w:lang w:val="en-US" w:eastAsia="de-DE"/>
          <w14:ligatures w14:val="none"/>
        </w:rPr>
        <w:t xml:space="preserve">developmental </w:t>
      </w:r>
      <w:r w:rsidR="00096C1F">
        <w:rPr>
          <w:rFonts w:ascii="Arial" w:eastAsia="Times New Roman" w:hAnsi="Arial" w:cs="Arial"/>
          <w:color w:val="000000"/>
          <w:kern w:val="0"/>
          <w:lang w:val="en-US" w:eastAsia="de-DE"/>
          <w14:ligatures w14:val="none"/>
        </w:rPr>
        <w:t>proposals</w:t>
      </w:r>
      <w:r w:rsidR="003D1754">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that offer</w:t>
      </w:r>
      <w:r w:rsidR="00096C1F">
        <w:rPr>
          <w:rFonts w:ascii="Arial" w:eastAsia="Times New Roman" w:hAnsi="Arial" w:cs="Arial"/>
          <w:color w:val="000000"/>
          <w:kern w:val="0"/>
          <w:lang w:val="en-US" w:eastAsia="de-DE"/>
          <w14:ligatures w14:val="none"/>
        </w:rPr>
        <w:t xml:space="preserve"> </w:t>
      </w:r>
      <w:r w:rsidR="00D93960">
        <w:rPr>
          <w:rFonts w:ascii="Arial" w:eastAsia="Times New Roman" w:hAnsi="Arial" w:cs="Arial"/>
          <w:color w:val="000000"/>
          <w:kern w:val="0"/>
          <w:lang w:val="en-US" w:eastAsia="de-DE"/>
          <w14:ligatures w14:val="none"/>
        </w:rPr>
        <w:t xml:space="preserve">ideas for </w:t>
      </w:r>
      <w:r w:rsidRPr="005F7FF7">
        <w:rPr>
          <w:rFonts w:ascii="Arial" w:eastAsia="Times New Roman" w:hAnsi="Arial" w:cs="Arial"/>
          <w:color w:val="000000"/>
          <w:kern w:val="0"/>
          <w:lang w:val="en-US" w:eastAsia="de-DE"/>
          <w14:ligatures w14:val="none"/>
        </w:rPr>
        <w:t>interdisciplinary research</w:t>
      </w:r>
      <w:r w:rsidR="00D93960">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 xml:space="preserve"> </w:t>
      </w:r>
      <w:r w:rsidR="00096C1F" w:rsidRPr="005F7FF7">
        <w:rPr>
          <w:rFonts w:ascii="Arial" w:eastAsia="Times New Roman" w:hAnsi="Arial" w:cs="Arial"/>
          <w:color w:val="000000"/>
          <w:kern w:val="0"/>
          <w:lang w:val="en-US" w:eastAsia="de-DE"/>
          <w14:ligatures w14:val="none"/>
        </w:rPr>
        <w:t>a</w:t>
      </w:r>
      <w:r w:rsidR="00096C1F">
        <w:rPr>
          <w:rFonts w:ascii="Arial" w:eastAsia="Times New Roman" w:hAnsi="Arial" w:cs="Arial"/>
          <w:color w:val="000000"/>
          <w:kern w:val="0"/>
          <w:lang w:val="en-US" w:eastAsia="de-DE"/>
          <w14:ligatures w14:val="none"/>
        </w:rPr>
        <w:t>s well as</w:t>
      </w:r>
      <w:r w:rsidR="00096C1F" w:rsidRPr="005F7FF7">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 xml:space="preserve">those that investigate the craft of how this can be achieved more effectively. </w:t>
      </w:r>
      <w:r w:rsidR="00D93960">
        <w:rPr>
          <w:rFonts w:ascii="Arial" w:eastAsia="Times New Roman" w:hAnsi="Arial" w:cs="Arial"/>
          <w:color w:val="000000"/>
          <w:kern w:val="0"/>
          <w:lang w:val="en-US" w:eastAsia="de-DE"/>
          <w14:ligatures w14:val="none"/>
        </w:rPr>
        <w:t xml:space="preserve">Our call is for </w:t>
      </w:r>
      <w:r w:rsidR="003D1754">
        <w:rPr>
          <w:rFonts w:ascii="Arial" w:eastAsia="Times New Roman" w:hAnsi="Arial" w:cs="Arial"/>
          <w:color w:val="000000"/>
          <w:kern w:val="0"/>
          <w:lang w:val="en-US" w:eastAsia="de-DE"/>
          <w14:ligatures w14:val="none"/>
        </w:rPr>
        <w:t>proposa</w:t>
      </w:r>
      <w:r w:rsidR="00B06CF9">
        <w:rPr>
          <w:rFonts w:ascii="Arial" w:eastAsia="Times New Roman" w:hAnsi="Arial" w:cs="Arial"/>
          <w:color w:val="000000"/>
          <w:kern w:val="0"/>
          <w:lang w:val="en-US" w:eastAsia="de-DE"/>
          <w14:ligatures w14:val="none"/>
        </w:rPr>
        <w:t>l</w:t>
      </w:r>
      <w:r w:rsidR="003D1754">
        <w:rPr>
          <w:rFonts w:ascii="Arial" w:eastAsia="Times New Roman" w:hAnsi="Arial" w:cs="Arial"/>
          <w:color w:val="000000"/>
          <w:kern w:val="0"/>
          <w:lang w:val="en-US" w:eastAsia="de-DE"/>
          <w14:ligatures w14:val="none"/>
        </w:rPr>
        <w:t xml:space="preserve">s </w:t>
      </w:r>
      <w:r w:rsidRPr="005F7FF7">
        <w:rPr>
          <w:rFonts w:ascii="Arial" w:eastAsia="Times New Roman" w:hAnsi="Arial" w:cs="Arial"/>
          <w:color w:val="000000"/>
          <w:kern w:val="0"/>
          <w:lang w:val="en-US" w:eastAsia="de-DE"/>
          <w14:ligatures w14:val="none"/>
        </w:rPr>
        <w:t xml:space="preserve">that </w:t>
      </w:r>
      <w:r w:rsidR="00B06CF9">
        <w:rPr>
          <w:rFonts w:ascii="Arial" w:eastAsia="Times New Roman" w:hAnsi="Arial" w:cs="Arial"/>
          <w:color w:val="000000"/>
          <w:kern w:val="0"/>
          <w:lang w:val="en-US" w:eastAsia="de-DE"/>
          <w14:ligatures w14:val="none"/>
        </w:rPr>
        <w:t xml:space="preserve">explore how </w:t>
      </w:r>
      <w:r w:rsidR="009845B6">
        <w:rPr>
          <w:rFonts w:ascii="Arial" w:eastAsia="Times New Roman" w:hAnsi="Arial" w:cs="Arial"/>
          <w:color w:val="000000"/>
          <w:kern w:val="0"/>
          <w:lang w:val="en-US" w:eastAsia="de-DE"/>
          <w14:ligatures w14:val="none"/>
        </w:rPr>
        <w:t xml:space="preserve">to </w:t>
      </w:r>
      <w:r w:rsidRPr="005F7FF7">
        <w:rPr>
          <w:rFonts w:ascii="Arial" w:eastAsia="Times New Roman" w:hAnsi="Arial" w:cs="Arial"/>
          <w:color w:val="000000"/>
          <w:kern w:val="0"/>
          <w:lang w:val="en-US" w:eastAsia="de-DE"/>
          <w14:ligatures w14:val="none"/>
        </w:rPr>
        <w:t>mobilize the theoretical and methodological repertoire of other disciplines</w:t>
      </w:r>
      <w:r w:rsidR="009845B6">
        <w:rPr>
          <w:rFonts w:ascii="Arial" w:eastAsia="Times New Roman" w:hAnsi="Arial" w:cs="Arial"/>
          <w:color w:val="000000"/>
          <w:kern w:val="0"/>
          <w:lang w:val="en-US" w:eastAsia="de-DE"/>
          <w14:ligatures w14:val="none"/>
        </w:rPr>
        <w:t xml:space="preserve">. Our purpose is </w:t>
      </w:r>
      <w:r w:rsidRPr="005F7FF7">
        <w:rPr>
          <w:rFonts w:ascii="Arial" w:eastAsia="Times New Roman" w:hAnsi="Arial" w:cs="Arial"/>
          <w:color w:val="000000"/>
          <w:kern w:val="0"/>
          <w:lang w:val="en-US" w:eastAsia="de-DE"/>
          <w14:ligatures w14:val="none"/>
        </w:rPr>
        <w:t xml:space="preserve">to better understand </w:t>
      </w:r>
      <w:r>
        <w:rPr>
          <w:rFonts w:ascii="Arial" w:eastAsia="Times New Roman" w:hAnsi="Arial" w:cs="Arial"/>
          <w:color w:val="000000"/>
          <w:kern w:val="0"/>
          <w:lang w:val="en-US" w:eastAsia="de-DE"/>
          <w14:ligatures w14:val="none"/>
        </w:rPr>
        <w:t xml:space="preserve">and theorize </w:t>
      </w:r>
      <w:r w:rsidRPr="005F7FF7">
        <w:rPr>
          <w:rFonts w:ascii="Arial" w:eastAsia="Times New Roman" w:hAnsi="Arial" w:cs="Arial"/>
          <w:color w:val="000000"/>
          <w:kern w:val="0"/>
          <w:lang w:val="en-US" w:eastAsia="de-DE"/>
          <w14:ligatures w14:val="none"/>
        </w:rPr>
        <w:t>contemporary management phenomena in a light that is different from how we would typically see the</w:t>
      </w:r>
      <w:r w:rsidR="009845B6">
        <w:rPr>
          <w:rFonts w:ascii="Arial" w:eastAsia="Times New Roman" w:hAnsi="Arial" w:cs="Arial"/>
          <w:color w:val="000000"/>
          <w:kern w:val="0"/>
          <w:lang w:val="en-US" w:eastAsia="de-DE"/>
          <w14:ligatures w14:val="none"/>
        </w:rPr>
        <w:t>se,</w:t>
      </w:r>
      <w:r w:rsidRPr="005F7FF7">
        <w:rPr>
          <w:rFonts w:ascii="Arial" w:eastAsia="Times New Roman" w:hAnsi="Arial" w:cs="Arial"/>
          <w:color w:val="000000"/>
          <w:kern w:val="0"/>
          <w:lang w:val="en-US" w:eastAsia="de-DE"/>
          <w14:ligatures w14:val="none"/>
        </w:rPr>
        <w:t xml:space="preserve"> based on the theories and methods </w:t>
      </w:r>
      <w:r w:rsidR="00096C1F">
        <w:rPr>
          <w:rFonts w:ascii="Arial" w:eastAsia="Times New Roman" w:hAnsi="Arial" w:cs="Arial"/>
          <w:color w:val="000000"/>
          <w:kern w:val="0"/>
          <w:lang w:val="en-US" w:eastAsia="de-DE"/>
          <w14:ligatures w14:val="none"/>
        </w:rPr>
        <w:t>familiar to us</w:t>
      </w:r>
      <w:r w:rsidRPr="005F7FF7">
        <w:rPr>
          <w:rFonts w:ascii="Arial" w:eastAsia="Times New Roman" w:hAnsi="Arial" w:cs="Arial"/>
          <w:color w:val="000000"/>
          <w:kern w:val="0"/>
          <w:lang w:val="en-US" w:eastAsia="de-DE"/>
          <w14:ligatures w14:val="none"/>
        </w:rPr>
        <w:t>.</w:t>
      </w:r>
    </w:p>
    <w:p w14:paraId="33A31B9F"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 </w:t>
      </w:r>
    </w:p>
    <w:p w14:paraId="0EB18526" w14:textId="77777777" w:rsidR="00096C1F" w:rsidRDefault="005F7FF7" w:rsidP="005F7FF7">
      <w:pPr>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 xml:space="preserve">For this conference, we call for three broad types of submissions whose boundaries are fluid: </w:t>
      </w:r>
    </w:p>
    <w:p w14:paraId="7AA1B276" w14:textId="77777777" w:rsidR="00096C1F" w:rsidRDefault="00096C1F" w:rsidP="005F7FF7">
      <w:pPr>
        <w:rPr>
          <w:rFonts w:ascii="Arial" w:eastAsia="Times New Roman" w:hAnsi="Arial" w:cs="Arial"/>
          <w:color w:val="000000"/>
          <w:kern w:val="0"/>
          <w:lang w:val="en-US" w:eastAsia="de-DE"/>
          <w14:ligatures w14:val="none"/>
        </w:rPr>
      </w:pPr>
    </w:p>
    <w:p w14:paraId="3DB95E87" w14:textId="2FC64EAC" w:rsidR="00096C1F" w:rsidRDefault="005F7FF7" w:rsidP="005F7FF7">
      <w:pPr>
        <w:rPr>
          <w:rFonts w:ascii="Arial" w:eastAsia="Times New Roman" w:hAnsi="Arial" w:cs="Arial"/>
          <w:color w:val="000000"/>
          <w:kern w:val="0"/>
          <w:lang w:val="en-US" w:eastAsia="de-DE"/>
          <w14:ligatures w14:val="none"/>
        </w:rPr>
      </w:pPr>
      <w:r w:rsidRPr="005F7FF7">
        <w:rPr>
          <w:rFonts w:ascii="Arial" w:eastAsia="Times New Roman" w:hAnsi="Arial" w:cs="Arial"/>
          <w:i/>
          <w:iCs/>
          <w:color w:val="000000"/>
          <w:kern w:val="0"/>
          <w:lang w:val="en-US" w:eastAsia="de-DE"/>
          <w14:ligatures w14:val="none"/>
        </w:rPr>
        <w:t>First</w:t>
      </w:r>
      <w:r w:rsidRPr="005F7FF7">
        <w:rPr>
          <w:rFonts w:ascii="Arial" w:eastAsia="Times New Roman" w:hAnsi="Arial" w:cs="Arial"/>
          <w:color w:val="000000"/>
          <w:kern w:val="0"/>
          <w:lang w:val="en-US" w:eastAsia="de-DE"/>
          <w14:ligatures w14:val="none"/>
        </w:rPr>
        <w:t xml:space="preserve">, </w:t>
      </w:r>
      <w:r w:rsidR="009845B6">
        <w:rPr>
          <w:rFonts w:ascii="Arial" w:eastAsia="Times New Roman" w:hAnsi="Arial" w:cs="Arial"/>
          <w:color w:val="000000"/>
          <w:kern w:val="0"/>
          <w:lang w:val="en-US" w:eastAsia="de-DE"/>
          <w14:ligatures w14:val="none"/>
        </w:rPr>
        <w:t xml:space="preserve">developmental </w:t>
      </w:r>
      <w:r w:rsidR="00B06CF9">
        <w:rPr>
          <w:rFonts w:ascii="Arial" w:eastAsia="Times New Roman" w:hAnsi="Arial" w:cs="Arial"/>
          <w:color w:val="000000"/>
          <w:kern w:val="0"/>
          <w:lang w:val="en-US" w:eastAsia="de-DE"/>
          <w14:ligatures w14:val="none"/>
        </w:rPr>
        <w:t xml:space="preserve">proposals </w:t>
      </w:r>
      <w:r w:rsidRPr="005F7FF7">
        <w:rPr>
          <w:rFonts w:ascii="Arial" w:eastAsia="Times New Roman" w:hAnsi="Arial" w:cs="Arial"/>
          <w:color w:val="000000"/>
          <w:kern w:val="0"/>
          <w:lang w:val="en-US" w:eastAsia="de-DE"/>
          <w14:ligatures w14:val="none"/>
        </w:rPr>
        <w:t xml:space="preserve">that examine phenomena interesting to management scholars by mobilizing theories or methods from another discipline. Here, we are particularly curious to hear how we as management scholars can learn from those disciplines and how such research can offer insights </w:t>
      </w:r>
      <w:r w:rsidR="009845B6">
        <w:rPr>
          <w:rFonts w:ascii="Arial" w:eastAsia="Times New Roman" w:hAnsi="Arial" w:cs="Arial"/>
          <w:color w:val="000000"/>
          <w:kern w:val="0"/>
          <w:lang w:val="en-US" w:eastAsia="de-DE"/>
          <w14:ligatures w14:val="none"/>
        </w:rPr>
        <w:t xml:space="preserve">that </w:t>
      </w:r>
      <w:r w:rsidRPr="005F7FF7">
        <w:rPr>
          <w:rFonts w:ascii="Arial" w:eastAsia="Times New Roman" w:hAnsi="Arial" w:cs="Arial"/>
          <w:color w:val="000000"/>
          <w:kern w:val="0"/>
          <w:lang w:val="en-US" w:eastAsia="de-DE"/>
          <w14:ligatures w14:val="none"/>
        </w:rPr>
        <w:t xml:space="preserve">we would </w:t>
      </w:r>
      <w:r w:rsidR="009845B6">
        <w:rPr>
          <w:rFonts w:ascii="Arial" w:eastAsia="Times New Roman" w:hAnsi="Arial" w:cs="Arial"/>
          <w:color w:val="000000"/>
          <w:kern w:val="0"/>
          <w:lang w:val="en-US" w:eastAsia="de-DE"/>
          <w14:ligatures w14:val="none"/>
        </w:rPr>
        <w:t xml:space="preserve">struggle </w:t>
      </w:r>
      <w:r w:rsidRPr="005F7FF7">
        <w:rPr>
          <w:rFonts w:ascii="Arial" w:eastAsia="Times New Roman" w:hAnsi="Arial" w:cs="Arial"/>
          <w:color w:val="000000"/>
          <w:kern w:val="0"/>
          <w:lang w:val="en-US" w:eastAsia="de-DE"/>
          <w14:ligatures w14:val="none"/>
        </w:rPr>
        <w:t xml:space="preserve">to generate </w:t>
      </w:r>
      <w:r w:rsidR="00096C1F">
        <w:rPr>
          <w:rFonts w:ascii="Arial" w:eastAsia="Times New Roman" w:hAnsi="Arial" w:cs="Arial"/>
          <w:color w:val="000000"/>
          <w:kern w:val="0"/>
          <w:lang w:val="en-US" w:eastAsia="de-DE"/>
          <w14:ligatures w14:val="none"/>
        </w:rPr>
        <w:t>via</w:t>
      </w:r>
      <w:r w:rsidRPr="005F7FF7">
        <w:rPr>
          <w:rFonts w:ascii="Arial" w:eastAsia="Times New Roman" w:hAnsi="Arial" w:cs="Arial"/>
          <w:color w:val="000000"/>
          <w:kern w:val="0"/>
          <w:lang w:val="en-US" w:eastAsia="de-DE"/>
          <w14:ligatures w14:val="none"/>
        </w:rPr>
        <w:t xml:space="preserve"> our familiar theories and methods alone. </w:t>
      </w:r>
    </w:p>
    <w:p w14:paraId="0DF4F417" w14:textId="77777777" w:rsidR="00096C1F" w:rsidRDefault="00096C1F" w:rsidP="005F7FF7">
      <w:pPr>
        <w:rPr>
          <w:rFonts w:ascii="Arial" w:eastAsia="Times New Roman" w:hAnsi="Arial" w:cs="Arial"/>
          <w:color w:val="000000"/>
          <w:kern w:val="0"/>
          <w:lang w:val="en-US" w:eastAsia="de-DE"/>
          <w14:ligatures w14:val="none"/>
        </w:rPr>
      </w:pPr>
    </w:p>
    <w:p w14:paraId="1B61BACF" w14:textId="1FAAC419" w:rsidR="00096C1F" w:rsidRDefault="005F7FF7" w:rsidP="005F7FF7">
      <w:pPr>
        <w:rPr>
          <w:rFonts w:ascii="Arial" w:eastAsia="Times New Roman" w:hAnsi="Arial" w:cs="Arial"/>
          <w:color w:val="000000"/>
          <w:kern w:val="0"/>
          <w:lang w:val="en-US" w:eastAsia="de-DE"/>
          <w14:ligatures w14:val="none"/>
        </w:rPr>
      </w:pPr>
      <w:r w:rsidRPr="005F7FF7">
        <w:rPr>
          <w:rFonts w:ascii="Arial" w:eastAsia="Times New Roman" w:hAnsi="Arial" w:cs="Arial"/>
          <w:i/>
          <w:iCs/>
          <w:color w:val="000000"/>
          <w:kern w:val="0"/>
          <w:lang w:val="en-US" w:eastAsia="de-DE"/>
          <w14:ligatures w14:val="none"/>
        </w:rPr>
        <w:t>Second</w:t>
      </w:r>
      <w:r w:rsidRPr="005F7FF7">
        <w:rPr>
          <w:rFonts w:ascii="Arial" w:eastAsia="Times New Roman" w:hAnsi="Arial" w:cs="Arial"/>
          <w:color w:val="000000"/>
          <w:kern w:val="0"/>
          <w:lang w:val="en-US" w:eastAsia="de-DE"/>
          <w14:ligatures w14:val="none"/>
        </w:rPr>
        <w:t xml:space="preserve">, papers that examine the craft of doing interdisciplinary research and its associated premises, </w:t>
      </w:r>
      <w:proofErr w:type="gramStart"/>
      <w:r w:rsidRPr="005F7FF7">
        <w:rPr>
          <w:rFonts w:ascii="Arial" w:eastAsia="Times New Roman" w:hAnsi="Arial" w:cs="Arial"/>
          <w:color w:val="000000"/>
          <w:kern w:val="0"/>
          <w:lang w:val="en-US" w:eastAsia="de-DE"/>
          <w14:ligatures w14:val="none"/>
        </w:rPr>
        <w:t>pitfalls</w:t>
      </w:r>
      <w:proofErr w:type="gramEnd"/>
      <w:r w:rsidRPr="005F7FF7">
        <w:rPr>
          <w:rFonts w:ascii="Arial" w:eastAsia="Times New Roman" w:hAnsi="Arial" w:cs="Arial"/>
          <w:color w:val="000000"/>
          <w:kern w:val="0"/>
          <w:lang w:val="en-US" w:eastAsia="de-DE"/>
          <w14:ligatures w14:val="none"/>
        </w:rPr>
        <w:t xml:space="preserve"> and promises, in order to trigger a debate about what would ultimately facilitate interdisciplinarity in</w:t>
      </w:r>
      <w:r w:rsidR="00096C1F">
        <w:rPr>
          <w:rFonts w:ascii="Arial" w:eastAsia="Times New Roman" w:hAnsi="Arial" w:cs="Arial"/>
          <w:color w:val="000000"/>
          <w:kern w:val="0"/>
          <w:lang w:val="en-US" w:eastAsia="de-DE"/>
          <w14:ligatures w14:val="none"/>
        </w:rPr>
        <w:t xml:space="preserve"> and beyond</w:t>
      </w:r>
      <w:r w:rsidRPr="005F7FF7">
        <w:rPr>
          <w:rFonts w:ascii="Arial" w:eastAsia="Times New Roman" w:hAnsi="Arial" w:cs="Arial"/>
          <w:color w:val="000000"/>
          <w:kern w:val="0"/>
          <w:lang w:val="en-US" w:eastAsia="de-DE"/>
          <w14:ligatures w14:val="none"/>
        </w:rPr>
        <w:t xml:space="preserve"> our field.</w:t>
      </w:r>
    </w:p>
    <w:p w14:paraId="05B58197" w14:textId="77777777" w:rsidR="00096C1F" w:rsidRDefault="00096C1F" w:rsidP="005F7FF7">
      <w:pPr>
        <w:rPr>
          <w:rFonts w:ascii="Arial" w:eastAsia="Times New Roman" w:hAnsi="Arial" w:cs="Arial"/>
          <w:color w:val="000000"/>
          <w:kern w:val="0"/>
          <w:lang w:val="en-US" w:eastAsia="de-DE"/>
          <w14:ligatures w14:val="none"/>
        </w:rPr>
      </w:pPr>
    </w:p>
    <w:p w14:paraId="13676E98" w14:textId="0735E68E"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i/>
          <w:iCs/>
          <w:color w:val="000000"/>
          <w:kern w:val="0"/>
          <w:lang w:val="en-US" w:eastAsia="de-DE"/>
          <w14:ligatures w14:val="none"/>
        </w:rPr>
        <w:t>Third</w:t>
      </w:r>
      <w:r w:rsidRPr="005F7FF7">
        <w:rPr>
          <w:rFonts w:ascii="Arial" w:eastAsia="Times New Roman" w:hAnsi="Arial" w:cs="Arial"/>
          <w:color w:val="000000"/>
          <w:kern w:val="0"/>
          <w:lang w:val="en-US" w:eastAsia="de-DE"/>
          <w14:ligatures w14:val="none"/>
        </w:rPr>
        <w:t>, while we do not seek papers that are purely methodological in approach, we are interested in interdisciplinary research that draws upon new and creative methods</w:t>
      </w:r>
      <w:r w:rsidR="00096C1F">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 xml:space="preserve"> introducing new ways of thinking and understanding social phenomena from a management perspective and thus would show how other disciplines can gain inspiration from theoretical and methodological repertoire</w:t>
      </w:r>
      <w:r w:rsidR="009845B6">
        <w:rPr>
          <w:rFonts w:ascii="Arial" w:eastAsia="Times New Roman" w:hAnsi="Arial" w:cs="Arial"/>
          <w:color w:val="000000"/>
          <w:kern w:val="0"/>
          <w:lang w:val="en-US" w:eastAsia="de-DE"/>
          <w14:ligatures w14:val="none"/>
        </w:rPr>
        <w:t>s within the management studies field</w:t>
      </w:r>
      <w:r w:rsidRPr="005F7FF7">
        <w:rPr>
          <w:rFonts w:ascii="Arial" w:eastAsia="Times New Roman" w:hAnsi="Arial" w:cs="Arial"/>
          <w:color w:val="000000"/>
          <w:kern w:val="0"/>
          <w:lang w:val="en-US" w:eastAsia="de-DE"/>
          <w14:ligatures w14:val="none"/>
        </w:rPr>
        <w:t>.</w:t>
      </w:r>
    </w:p>
    <w:p w14:paraId="020A69CE"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 </w:t>
      </w:r>
    </w:p>
    <w:p w14:paraId="6489BA3B"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Possible questions are not limited to, but include:</w:t>
      </w:r>
    </w:p>
    <w:p w14:paraId="12BA64B2" w14:textId="7A1D5121" w:rsid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 xml:space="preserve">Are interdisciplinary studies </w:t>
      </w:r>
      <w:proofErr w:type="gramStart"/>
      <w:r w:rsidRPr="005F7FF7">
        <w:rPr>
          <w:rFonts w:ascii="Arial" w:eastAsia="Times New Roman" w:hAnsi="Arial" w:cs="Arial"/>
          <w:color w:val="000000"/>
          <w:kern w:val="0"/>
          <w:lang w:val="en-US" w:eastAsia="de-DE"/>
          <w14:ligatures w14:val="none"/>
        </w:rPr>
        <w:t>actually more</w:t>
      </w:r>
      <w:proofErr w:type="gramEnd"/>
      <w:r w:rsidRPr="005F7FF7">
        <w:rPr>
          <w:rFonts w:ascii="Arial" w:eastAsia="Times New Roman" w:hAnsi="Arial" w:cs="Arial"/>
          <w:color w:val="000000"/>
          <w:kern w:val="0"/>
          <w:lang w:val="en-US" w:eastAsia="de-DE"/>
          <w14:ligatures w14:val="none"/>
        </w:rPr>
        <w:t xml:space="preserve"> impactful </w:t>
      </w:r>
      <w:r w:rsidR="003D1754">
        <w:rPr>
          <w:rFonts w:ascii="Arial" w:eastAsia="Times New Roman" w:hAnsi="Arial" w:cs="Arial"/>
          <w:color w:val="000000"/>
          <w:kern w:val="0"/>
          <w:lang w:val="en-US" w:eastAsia="de-DE"/>
          <w14:ligatures w14:val="none"/>
        </w:rPr>
        <w:t xml:space="preserve">than mono-disciplinary approaches </w:t>
      </w:r>
      <w:r w:rsidRPr="005F7FF7">
        <w:rPr>
          <w:rFonts w:ascii="Arial" w:eastAsia="Times New Roman" w:hAnsi="Arial" w:cs="Arial"/>
          <w:color w:val="000000"/>
          <w:kern w:val="0"/>
          <w:lang w:val="en-US" w:eastAsia="de-DE"/>
          <w14:ligatures w14:val="none"/>
        </w:rPr>
        <w:t>and in what way? What design characteristics yield more influential articles? Does interdisciplinar</w:t>
      </w:r>
      <w:r w:rsidR="003D1754">
        <w:rPr>
          <w:rFonts w:ascii="Arial" w:eastAsia="Times New Roman" w:hAnsi="Arial" w:cs="Arial"/>
          <w:color w:val="000000"/>
          <w:kern w:val="0"/>
          <w:lang w:val="en-US" w:eastAsia="de-DE"/>
          <w14:ligatures w14:val="none"/>
        </w:rPr>
        <w:t>it</w:t>
      </w:r>
      <w:r w:rsidRPr="005F7FF7">
        <w:rPr>
          <w:rFonts w:ascii="Arial" w:eastAsia="Times New Roman" w:hAnsi="Arial" w:cs="Arial"/>
          <w:color w:val="000000"/>
          <w:kern w:val="0"/>
          <w:lang w:val="en-US" w:eastAsia="de-DE"/>
          <w14:ligatures w14:val="none"/>
        </w:rPr>
        <w:t>y help us communicate and influence practice more effectively?</w:t>
      </w:r>
    </w:p>
    <w:p w14:paraId="51BE6196" w14:textId="39C958E4" w:rsidR="008C4BCC" w:rsidRPr="005F7FF7" w:rsidRDefault="008C4BCC" w:rsidP="005F7FF7">
      <w:pPr>
        <w:numPr>
          <w:ilvl w:val="0"/>
          <w:numId w:val="1"/>
        </w:numPr>
        <w:textAlignment w:val="baseline"/>
        <w:rPr>
          <w:rFonts w:ascii="Arial" w:eastAsia="Times New Roman" w:hAnsi="Arial" w:cs="Arial"/>
          <w:color w:val="000000"/>
          <w:kern w:val="0"/>
          <w:lang w:val="en-US" w:eastAsia="de-DE"/>
          <w14:ligatures w14:val="none"/>
        </w:rPr>
      </w:pPr>
      <w:r>
        <w:rPr>
          <w:rFonts w:ascii="Arial" w:eastAsia="Times New Roman" w:hAnsi="Arial" w:cs="Arial"/>
          <w:color w:val="000000"/>
          <w:kern w:val="0"/>
          <w:lang w:val="en-US" w:eastAsia="de-DE"/>
          <w14:ligatures w14:val="none"/>
        </w:rPr>
        <w:t xml:space="preserve">How might different philosophical approaches impact interdisciplinary research? </w:t>
      </w:r>
    </w:p>
    <w:p w14:paraId="13B5C36E" w14:textId="2B223BC5"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 xml:space="preserve">How and why </w:t>
      </w:r>
      <w:r w:rsidR="003D1754">
        <w:rPr>
          <w:rFonts w:ascii="Arial" w:eastAsia="Times New Roman" w:hAnsi="Arial" w:cs="Arial"/>
          <w:color w:val="000000"/>
          <w:kern w:val="0"/>
          <w:lang w:val="en-US" w:eastAsia="de-DE"/>
          <w14:ligatures w14:val="none"/>
        </w:rPr>
        <w:t>c</w:t>
      </w:r>
      <w:r w:rsidRPr="005F7FF7">
        <w:rPr>
          <w:rFonts w:ascii="Arial" w:eastAsia="Times New Roman" w:hAnsi="Arial" w:cs="Arial"/>
          <w:color w:val="000000"/>
          <w:kern w:val="0"/>
          <w:lang w:val="en-US" w:eastAsia="de-DE"/>
          <w14:ligatures w14:val="none"/>
        </w:rPr>
        <w:t>ould interdisciplinary studies be better suited to study grand societal challenges such as climate change and inequality? </w:t>
      </w:r>
    </w:p>
    <w:p w14:paraId="7E341E95" w14:textId="40968A95" w:rsid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Pr>
          <w:rFonts w:ascii="Arial" w:eastAsia="Times New Roman" w:hAnsi="Arial" w:cs="Arial"/>
          <w:color w:val="000000"/>
          <w:kern w:val="0"/>
          <w:lang w:val="en-US" w:eastAsia="de-DE"/>
          <w14:ligatures w14:val="none"/>
        </w:rPr>
        <w:t xml:space="preserve">How to balance different disciplines’ varying priorities </w:t>
      </w:r>
      <w:r w:rsidR="003D1754">
        <w:rPr>
          <w:rFonts w:ascii="Arial" w:eastAsia="Times New Roman" w:hAnsi="Arial" w:cs="Arial"/>
          <w:color w:val="000000"/>
          <w:kern w:val="0"/>
          <w:lang w:val="en-US" w:eastAsia="de-DE"/>
          <w14:ligatures w14:val="none"/>
        </w:rPr>
        <w:t xml:space="preserve">regarding </w:t>
      </w:r>
      <w:r>
        <w:rPr>
          <w:rFonts w:ascii="Arial" w:eastAsia="Times New Roman" w:hAnsi="Arial" w:cs="Arial"/>
          <w:color w:val="000000"/>
          <w:kern w:val="0"/>
          <w:lang w:val="en-US" w:eastAsia="de-DE"/>
          <w14:ligatures w14:val="none"/>
        </w:rPr>
        <w:t>theoretical contribution, practical implication and policy or societal impact when doing such research for a management (or other) audience?</w:t>
      </w:r>
    </w:p>
    <w:p w14:paraId="3F17005E" w14:textId="6F02F758"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lastRenderedPageBreak/>
        <w:t xml:space="preserve">How can studies that cross within-management silos (e.g., </w:t>
      </w:r>
      <w:r w:rsidR="00096C1F">
        <w:rPr>
          <w:rFonts w:ascii="Arial" w:eastAsia="Times New Roman" w:hAnsi="Arial" w:cs="Arial"/>
          <w:color w:val="000000"/>
          <w:kern w:val="0"/>
          <w:lang w:val="en-US" w:eastAsia="de-DE"/>
          <w14:ligatures w14:val="none"/>
        </w:rPr>
        <w:t xml:space="preserve">Organizational </w:t>
      </w:r>
      <w:proofErr w:type="spellStart"/>
      <w:r w:rsidR="00096C1F">
        <w:rPr>
          <w:rFonts w:ascii="Arial" w:eastAsia="Times New Roman" w:hAnsi="Arial" w:cs="Arial"/>
          <w:color w:val="000000"/>
          <w:kern w:val="0"/>
          <w:lang w:val="en-US" w:eastAsia="de-DE"/>
          <w14:ligatures w14:val="none"/>
        </w:rPr>
        <w:t>Behaviour</w:t>
      </w:r>
      <w:proofErr w:type="spellEnd"/>
      <w:r w:rsidR="00096C1F" w:rsidRPr="005F7FF7">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vs. O</w:t>
      </w:r>
      <w:r w:rsidR="00096C1F">
        <w:rPr>
          <w:rFonts w:ascii="Arial" w:eastAsia="Times New Roman" w:hAnsi="Arial" w:cs="Arial"/>
          <w:color w:val="000000"/>
          <w:kern w:val="0"/>
          <w:lang w:val="en-US" w:eastAsia="de-DE"/>
          <w14:ligatures w14:val="none"/>
        </w:rPr>
        <w:t xml:space="preserve">rganization and </w:t>
      </w:r>
      <w:r w:rsidRPr="005F7FF7">
        <w:rPr>
          <w:rFonts w:ascii="Arial" w:eastAsia="Times New Roman" w:hAnsi="Arial" w:cs="Arial"/>
          <w:color w:val="000000"/>
          <w:kern w:val="0"/>
          <w:lang w:val="en-US" w:eastAsia="de-DE"/>
          <w14:ligatures w14:val="none"/>
        </w:rPr>
        <w:t>M</w:t>
      </w:r>
      <w:r w:rsidR="00096C1F">
        <w:rPr>
          <w:rFonts w:ascii="Arial" w:eastAsia="Times New Roman" w:hAnsi="Arial" w:cs="Arial"/>
          <w:color w:val="000000"/>
          <w:kern w:val="0"/>
          <w:lang w:val="en-US" w:eastAsia="de-DE"/>
          <w14:ligatures w14:val="none"/>
        </w:rPr>
        <w:t xml:space="preserve">anagement </w:t>
      </w:r>
      <w:r w:rsidRPr="005F7FF7">
        <w:rPr>
          <w:rFonts w:ascii="Arial" w:eastAsia="Times New Roman" w:hAnsi="Arial" w:cs="Arial"/>
          <w:color w:val="000000"/>
          <w:kern w:val="0"/>
          <w:lang w:val="en-US" w:eastAsia="de-DE"/>
          <w14:ligatures w14:val="none"/>
        </w:rPr>
        <w:t>T</w:t>
      </w:r>
      <w:r w:rsidR="00096C1F">
        <w:rPr>
          <w:rFonts w:ascii="Arial" w:eastAsia="Times New Roman" w:hAnsi="Arial" w:cs="Arial"/>
          <w:color w:val="000000"/>
          <w:kern w:val="0"/>
          <w:lang w:val="en-US" w:eastAsia="de-DE"/>
          <w14:ligatures w14:val="none"/>
        </w:rPr>
        <w:t>heory</w:t>
      </w:r>
      <w:r w:rsidRPr="005F7FF7">
        <w:rPr>
          <w:rFonts w:ascii="Arial" w:eastAsia="Times New Roman" w:hAnsi="Arial" w:cs="Arial"/>
          <w:color w:val="000000"/>
          <w:kern w:val="0"/>
          <w:lang w:val="en-US" w:eastAsia="de-DE"/>
          <w14:ligatures w14:val="none"/>
        </w:rPr>
        <w:t>) be used to inform work that spans entire disciplines?  </w:t>
      </w:r>
    </w:p>
    <w:p w14:paraId="7075F2D5" w14:textId="77777777"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What is the lifecycle of an interdisciplinary innovation, both theoretically and methodologically, from genesis to obsolescence? </w:t>
      </w:r>
    </w:p>
    <w:p w14:paraId="77F1C9AA" w14:textId="77777777"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What have been the greatest management ‘exports’ to other disciplines and how can this inform future research? </w:t>
      </w:r>
    </w:p>
    <w:p w14:paraId="11D27B5E" w14:textId="53D6CFA8"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How can bibliometrics and big data tools be used to identify the next big external influences on management research?</w:t>
      </w:r>
    </w:p>
    <w:p w14:paraId="52D37B52" w14:textId="2FFF71C2"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How are similar topics studied differently across different fields and what can be learned from such cross-disciplinary review</w:t>
      </w:r>
      <w:r w:rsidR="00096C1F">
        <w:rPr>
          <w:rFonts w:ascii="Arial" w:eastAsia="Times New Roman" w:hAnsi="Arial" w:cs="Arial"/>
          <w:color w:val="000000"/>
          <w:kern w:val="0"/>
          <w:lang w:val="en-US" w:eastAsia="de-DE"/>
          <w14:ligatures w14:val="none"/>
        </w:rPr>
        <w:t>s</w:t>
      </w:r>
      <w:r w:rsidRPr="005F7FF7">
        <w:rPr>
          <w:rFonts w:ascii="Arial" w:eastAsia="Times New Roman" w:hAnsi="Arial" w:cs="Arial"/>
          <w:color w:val="000000"/>
          <w:kern w:val="0"/>
          <w:lang w:val="en-US" w:eastAsia="de-DE"/>
          <w14:ligatures w14:val="none"/>
        </w:rPr>
        <w:t>?</w:t>
      </w:r>
    </w:p>
    <w:p w14:paraId="162EDF25" w14:textId="377F4BA7"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How are theoretical assumptions across disciplines different from each other and how does that translate to different methods, research questions … what can we learn from “looking over the fence”</w:t>
      </w:r>
      <w:r w:rsidR="007C0F9A">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 xml:space="preserve"> </w:t>
      </w:r>
      <w:r w:rsidR="003D1754">
        <w:rPr>
          <w:rFonts w:ascii="Arial" w:eastAsia="Times New Roman" w:hAnsi="Arial" w:cs="Arial"/>
          <w:color w:val="000000"/>
          <w:kern w:val="0"/>
          <w:lang w:val="en-US" w:eastAsia="de-DE"/>
          <w14:ligatures w14:val="none"/>
        </w:rPr>
        <w:t>O</w:t>
      </w:r>
      <w:r w:rsidRPr="005F7FF7">
        <w:rPr>
          <w:rFonts w:ascii="Arial" w:eastAsia="Times New Roman" w:hAnsi="Arial" w:cs="Arial"/>
          <w:color w:val="000000"/>
          <w:kern w:val="0"/>
          <w:lang w:val="en-US" w:eastAsia="de-DE"/>
          <w14:ligatures w14:val="none"/>
        </w:rPr>
        <w:t>ne example of this could be studies that look at and analyze how language differs across disciplines - language directs how we think and research a topic. For instance</w:t>
      </w:r>
      <w:r w:rsidR="007C0F9A">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 xml:space="preserve"> the word management control means something completely different in </w:t>
      </w:r>
      <w:r w:rsidR="00096C1F">
        <w:rPr>
          <w:rFonts w:ascii="Arial" w:eastAsia="Times New Roman" w:hAnsi="Arial" w:cs="Arial"/>
          <w:color w:val="000000"/>
          <w:kern w:val="0"/>
          <w:lang w:val="en-US" w:eastAsia="de-DE"/>
          <w14:ligatures w14:val="none"/>
        </w:rPr>
        <w:t xml:space="preserve">Organizational </w:t>
      </w:r>
      <w:proofErr w:type="spellStart"/>
      <w:r w:rsidR="00096C1F">
        <w:rPr>
          <w:rFonts w:ascii="Arial" w:eastAsia="Times New Roman" w:hAnsi="Arial" w:cs="Arial"/>
          <w:color w:val="000000"/>
          <w:kern w:val="0"/>
          <w:lang w:val="en-US" w:eastAsia="de-DE"/>
          <w14:ligatures w14:val="none"/>
        </w:rPr>
        <w:t>Behaviour</w:t>
      </w:r>
      <w:proofErr w:type="spellEnd"/>
      <w:r w:rsidR="00096C1F" w:rsidRPr="005F7FF7">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versus Accounting.</w:t>
      </w:r>
    </w:p>
    <w:p w14:paraId="1F334691" w14:textId="76C1FE5F"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Are there universal truths across disciplines? Are there things we can agree on or are we confronted with subjective truths? How does interdisciplinarity deal with the accumulation and convergence of scientific knowledge?</w:t>
      </w:r>
    </w:p>
    <w:p w14:paraId="0D26DE07" w14:textId="621A323E"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 xml:space="preserve">How </w:t>
      </w:r>
      <w:r w:rsidR="003D1754">
        <w:rPr>
          <w:rFonts w:ascii="Arial" w:eastAsia="Times New Roman" w:hAnsi="Arial" w:cs="Arial"/>
          <w:color w:val="000000"/>
          <w:kern w:val="0"/>
          <w:lang w:val="en-US" w:eastAsia="de-DE"/>
          <w14:ligatures w14:val="none"/>
        </w:rPr>
        <w:t>might</w:t>
      </w:r>
      <w:r w:rsidRPr="005F7FF7">
        <w:rPr>
          <w:rFonts w:ascii="Arial" w:eastAsia="Times New Roman" w:hAnsi="Arial" w:cs="Arial"/>
          <w:color w:val="000000"/>
          <w:kern w:val="0"/>
          <w:lang w:val="en-US" w:eastAsia="de-DE"/>
          <w14:ligatures w14:val="none"/>
        </w:rPr>
        <w:t xml:space="preserve"> conventions considered pitfalls and/or weaknesses in other disciplines be a source of inspiration or support for navigating tensions in management?</w:t>
      </w:r>
    </w:p>
    <w:p w14:paraId="2720729C" w14:textId="77777777"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How to address the problem of incommensurability when different disciplines work based on different epistemological and ontological positions?</w:t>
      </w:r>
    </w:p>
    <w:p w14:paraId="22D989C3" w14:textId="77777777"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How are professions and professional boundaries affected by a multidisciplinary approach to management education? </w:t>
      </w:r>
    </w:p>
    <w:p w14:paraId="0E86D56F" w14:textId="297FA0FC" w:rsidR="005F7FF7" w:rsidRPr="005F7FF7" w:rsidRDefault="005F7FF7" w:rsidP="005F7FF7">
      <w:pPr>
        <w:numPr>
          <w:ilvl w:val="0"/>
          <w:numId w:val="1"/>
        </w:numPr>
        <w:textAlignment w:val="baseline"/>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 xml:space="preserve">Innovation thrives from creative, multi-disciplinary endeavors content wise. How can </w:t>
      </w:r>
      <w:proofErr w:type="spellStart"/>
      <w:r w:rsidRPr="005F7FF7">
        <w:rPr>
          <w:rFonts w:ascii="Arial" w:eastAsia="Times New Roman" w:hAnsi="Arial" w:cs="Arial"/>
          <w:color w:val="000000"/>
          <w:kern w:val="0"/>
          <w:lang w:val="en-US" w:eastAsia="de-DE"/>
          <w14:ligatures w14:val="none"/>
        </w:rPr>
        <w:t>multidisciplinarity</w:t>
      </w:r>
      <w:proofErr w:type="spellEnd"/>
      <w:r w:rsidRPr="005F7FF7">
        <w:rPr>
          <w:rFonts w:ascii="Arial" w:eastAsia="Times New Roman" w:hAnsi="Arial" w:cs="Arial"/>
          <w:color w:val="000000"/>
          <w:kern w:val="0"/>
          <w:lang w:val="en-US" w:eastAsia="de-DE"/>
          <w14:ligatures w14:val="none"/>
        </w:rPr>
        <w:t xml:space="preserve"> in methodological approaches shape the nature</w:t>
      </w:r>
      <w:r w:rsidR="00F257AB">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of innovation?</w:t>
      </w:r>
    </w:p>
    <w:p w14:paraId="65B6C3C3" w14:textId="77777777" w:rsidR="005F7FF7" w:rsidRPr="005F7FF7" w:rsidRDefault="005F7FF7" w:rsidP="005F7FF7">
      <w:pPr>
        <w:spacing w:after="240"/>
        <w:rPr>
          <w:rFonts w:ascii="Times New Roman" w:eastAsia="Times New Roman" w:hAnsi="Times New Roman" w:cs="Times New Roman"/>
          <w:kern w:val="0"/>
          <w:lang w:val="en-US" w:eastAsia="de-DE"/>
          <w14:ligatures w14:val="none"/>
        </w:rPr>
      </w:pPr>
    </w:p>
    <w:p w14:paraId="2F80F1C6"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sz w:val="28"/>
          <w:szCs w:val="28"/>
          <w:lang w:val="en-US" w:eastAsia="de-DE"/>
          <w14:ligatures w14:val="none"/>
        </w:rPr>
        <w:t>Keynote speakers</w:t>
      </w:r>
    </w:p>
    <w:p w14:paraId="3CDA94FE" w14:textId="4A71BCA3" w:rsidR="004C55C8" w:rsidRDefault="004C55C8" w:rsidP="005F7FF7">
      <w:pPr>
        <w:rPr>
          <w:rFonts w:ascii="Arial" w:eastAsia="Times New Roman" w:hAnsi="Arial" w:cs="Arial"/>
          <w:b/>
          <w:bCs/>
          <w:color w:val="000000"/>
          <w:kern w:val="0"/>
          <w:lang w:val="en-US" w:eastAsia="de-DE"/>
          <w14:ligatures w14:val="none"/>
        </w:rPr>
      </w:pPr>
    </w:p>
    <w:p w14:paraId="461B6F18" w14:textId="044D3CE9" w:rsidR="004C55C8" w:rsidRPr="004C55C8" w:rsidRDefault="004C55C8" w:rsidP="004C55C8">
      <w:pPr>
        <w:rPr>
          <w:rFonts w:ascii="Arial" w:hAnsi="Arial" w:cs="Arial"/>
          <w:b/>
          <w:bCs/>
          <w:lang w:val="en-CA"/>
        </w:rPr>
      </w:pPr>
      <w:r w:rsidRPr="004C55C8">
        <w:rPr>
          <w:b/>
          <w:bCs/>
          <w:noProof/>
          <w:lang w:val="en-CA"/>
        </w:rPr>
        <w:drawing>
          <wp:anchor distT="0" distB="0" distL="114300" distR="114300" simplePos="0" relativeHeight="251662848" behindDoc="1" locked="0" layoutInCell="1" allowOverlap="1" wp14:anchorId="79671867" wp14:editId="43268EB7">
            <wp:simplePos x="0" y="0"/>
            <wp:positionH relativeFrom="column">
              <wp:posOffset>-4445</wp:posOffset>
            </wp:positionH>
            <wp:positionV relativeFrom="paragraph">
              <wp:posOffset>635</wp:posOffset>
            </wp:positionV>
            <wp:extent cx="1952625" cy="2301323"/>
            <wp:effectExtent l="0" t="0" r="0" b="3810"/>
            <wp:wrapTight wrapText="bothSides">
              <wp:wrapPolygon edited="0">
                <wp:start x="0" y="0"/>
                <wp:lineTo x="0" y="21457"/>
                <wp:lineTo x="21284" y="21457"/>
                <wp:lineTo x="21284" y="0"/>
                <wp:lineTo x="0" y="0"/>
              </wp:wrapPolygon>
            </wp:wrapTight>
            <wp:docPr id="5" name="Picture 5" descr="A picture containing human face, person, smile,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human face, person, smile, clothing&#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52625" cy="2301323"/>
                    </a:xfrm>
                    <a:prstGeom prst="rect">
                      <a:avLst/>
                    </a:prstGeom>
                    <a:noFill/>
                    <a:ln>
                      <a:noFill/>
                    </a:ln>
                  </pic:spPr>
                </pic:pic>
              </a:graphicData>
            </a:graphic>
          </wp:anchor>
        </w:drawing>
      </w:r>
      <w:r w:rsidRPr="004C55C8">
        <w:rPr>
          <w:rFonts w:ascii="Arial" w:hAnsi="Arial" w:cs="Arial"/>
          <w:b/>
          <w:bCs/>
          <w:lang w:val="en-CA"/>
        </w:rPr>
        <w:t>Professor Pratima (</w:t>
      </w:r>
      <w:proofErr w:type="spellStart"/>
      <w:r w:rsidRPr="004C55C8">
        <w:rPr>
          <w:rFonts w:ascii="Arial" w:hAnsi="Arial" w:cs="Arial"/>
          <w:b/>
          <w:bCs/>
          <w:lang w:val="en-CA"/>
        </w:rPr>
        <w:t>Tima</w:t>
      </w:r>
      <w:proofErr w:type="spellEnd"/>
      <w:r w:rsidRPr="004C55C8">
        <w:rPr>
          <w:rFonts w:ascii="Arial" w:hAnsi="Arial" w:cs="Arial"/>
          <w:b/>
          <w:bCs/>
          <w:lang w:val="en-CA"/>
        </w:rPr>
        <w:t>) Bansal</w:t>
      </w:r>
    </w:p>
    <w:p w14:paraId="2BD53A7F" w14:textId="165732B5" w:rsidR="004C55C8" w:rsidRPr="004C55C8" w:rsidRDefault="004C55C8" w:rsidP="004C55C8">
      <w:pPr>
        <w:rPr>
          <w:rFonts w:ascii="Arial" w:hAnsi="Arial" w:cs="Arial"/>
          <w:b/>
          <w:bCs/>
          <w:lang w:val="en-CA"/>
        </w:rPr>
      </w:pPr>
      <w:r w:rsidRPr="004C55C8">
        <w:rPr>
          <w:rFonts w:ascii="Arial" w:hAnsi="Arial" w:cs="Arial"/>
          <w:b/>
          <w:bCs/>
          <w:lang w:val="en-CA"/>
        </w:rPr>
        <w:t>Ivey Business School, Canada</w:t>
      </w:r>
    </w:p>
    <w:p w14:paraId="65AB8EA7" w14:textId="77777777" w:rsidR="004C55C8" w:rsidRDefault="004C55C8" w:rsidP="004C55C8">
      <w:pPr>
        <w:rPr>
          <w:rFonts w:ascii="Arial" w:hAnsi="Arial" w:cs="Arial"/>
          <w:lang w:val="en-CA"/>
        </w:rPr>
      </w:pPr>
    </w:p>
    <w:p w14:paraId="64C26170" w14:textId="464DD8B8" w:rsidR="004C55C8" w:rsidRDefault="004C55C8" w:rsidP="004C55C8">
      <w:pPr>
        <w:rPr>
          <w:rFonts w:ascii="Arial" w:hAnsi="Arial" w:cs="Arial"/>
          <w:lang w:val="en-CA"/>
        </w:rPr>
      </w:pPr>
      <w:r>
        <w:rPr>
          <w:rFonts w:ascii="Arial" w:hAnsi="Arial" w:cs="Arial"/>
          <w:lang w:val="en-CA"/>
        </w:rPr>
        <w:t>She is a Professor and Canada Research Chair in Business Sustainability at the Ivey Business School at Western University (Ontario). She holds honorary doctorates from the University of Hamburg and University of Montreal and is a Fellow of the Royal Society of Canada and of the Academy of Management.</w:t>
      </w:r>
      <w:r w:rsidR="008D2357">
        <w:rPr>
          <w:rFonts w:ascii="Arial" w:hAnsi="Arial" w:cs="Arial"/>
          <w:lang w:val="en-CA"/>
        </w:rPr>
        <w:t xml:space="preserve"> </w:t>
      </w:r>
      <w:r>
        <w:rPr>
          <w:rFonts w:ascii="Arial" w:hAnsi="Arial" w:cs="Arial"/>
          <w:lang w:val="en-CA"/>
        </w:rPr>
        <w:t xml:space="preserve">Her research explores the nexus of time (short-termism), space (globalization) and scale (levels of analysis and size) in business strategy, </w:t>
      </w:r>
      <w:proofErr w:type="gramStart"/>
      <w:r>
        <w:rPr>
          <w:rFonts w:ascii="Arial" w:hAnsi="Arial" w:cs="Arial"/>
          <w:lang w:val="en-CA"/>
        </w:rPr>
        <w:t>in order to</w:t>
      </w:r>
      <w:proofErr w:type="gramEnd"/>
      <w:r>
        <w:rPr>
          <w:rFonts w:ascii="Arial" w:hAnsi="Arial" w:cs="Arial"/>
          <w:lang w:val="en-CA"/>
        </w:rPr>
        <w:t xml:space="preserve"> advance sustainable development. She is also an enthusiastic advocate of progressive qualitative research methods and co-creating research and practice with managers. She founded the </w:t>
      </w:r>
      <w:hyperlink r:id="rId11" w:history="1">
        <w:r>
          <w:rPr>
            <w:rStyle w:val="Hyperlink"/>
            <w:rFonts w:ascii="Arial" w:hAnsi="Arial" w:cs="Arial"/>
            <w:lang w:val="en-CA"/>
          </w:rPr>
          <w:t>Network for Business Sustainability</w:t>
        </w:r>
      </w:hyperlink>
      <w:r>
        <w:rPr>
          <w:rFonts w:ascii="Arial" w:hAnsi="Arial" w:cs="Arial"/>
          <w:lang w:val="en-CA"/>
        </w:rPr>
        <w:t xml:space="preserve"> (nbs.net) in 2003 and </w:t>
      </w:r>
      <w:hyperlink r:id="rId12" w:history="1">
        <w:r>
          <w:rPr>
            <w:rStyle w:val="Hyperlink"/>
            <w:rFonts w:ascii="Arial" w:hAnsi="Arial" w:cs="Arial"/>
            <w:lang w:val="en-CA"/>
          </w:rPr>
          <w:t xml:space="preserve">Ivey’s Centre </w:t>
        </w:r>
        <w:r>
          <w:rPr>
            <w:rStyle w:val="Hyperlink"/>
            <w:rFonts w:ascii="Arial" w:hAnsi="Arial" w:cs="Arial"/>
            <w:lang w:val="en-CA"/>
          </w:rPr>
          <w:lastRenderedPageBreak/>
          <w:t>for Building Sustainable Value</w:t>
        </w:r>
      </w:hyperlink>
      <w:r>
        <w:rPr>
          <w:lang w:val="en-CA"/>
        </w:rPr>
        <w:t xml:space="preserve"> </w:t>
      </w:r>
      <w:r>
        <w:rPr>
          <w:rFonts w:ascii="Arial" w:hAnsi="Arial" w:cs="Arial"/>
          <w:lang w:val="en-CA"/>
        </w:rPr>
        <w:t xml:space="preserve">in 2005, each of which she led for over 15 years. She also founded in 2019 and continues to lead </w:t>
      </w:r>
      <w:hyperlink r:id="rId13" w:history="1">
        <w:r>
          <w:rPr>
            <w:rStyle w:val="Hyperlink"/>
            <w:rFonts w:ascii="Arial" w:hAnsi="Arial" w:cs="Arial"/>
            <w:lang w:val="en-CA"/>
          </w:rPr>
          <w:t>Innovation North</w:t>
        </w:r>
      </w:hyperlink>
      <w:r>
        <w:rPr>
          <w:rFonts w:ascii="Arial" w:hAnsi="Arial" w:cs="Arial"/>
          <w:lang w:val="en-CA"/>
        </w:rPr>
        <w:t xml:space="preserve">. Dr. Bansal’s research has been published in top scholarly journals, including the </w:t>
      </w:r>
      <w:r>
        <w:rPr>
          <w:rFonts w:ascii="Arial" w:hAnsi="Arial" w:cs="Arial"/>
          <w:i/>
          <w:iCs/>
          <w:lang w:val="en-CA"/>
        </w:rPr>
        <w:t>Journal of Management Studies</w:t>
      </w:r>
      <w:r>
        <w:rPr>
          <w:rFonts w:ascii="Arial" w:hAnsi="Arial" w:cs="Arial"/>
          <w:lang w:val="en-CA"/>
        </w:rPr>
        <w:t xml:space="preserve">, 2 co-edited books on business and the natural environment, and in magazines, including her column at </w:t>
      </w:r>
      <w:hyperlink r:id="rId14" w:history="1">
        <w:r>
          <w:rPr>
            <w:rStyle w:val="Hyperlink"/>
            <w:rFonts w:ascii="Arial" w:hAnsi="Arial" w:cs="Arial"/>
            <w:lang w:val="en-CA"/>
          </w:rPr>
          <w:t>Forbes.com</w:t>
        </w:r>
      </w:hyperlink>
      <w:r>
        <w:rPr>
          <w:lang w:val="en-CA"/>
        </w:rPr>
        <w:t xml:space="preserve">, </w:t>
      </w:r>
      <w:r>
        <w:rPr>
          <w:rFonts w:ascii="Arial" w:hAnsi="Arial" w:cs="Arial"/>
          <w:i/>
          <w:iCs/>
          <w:lang w:val="en-CA"/>
        </w:rPr>
        <w:t>The Wall Street Journal</w:t>
      </w:r>
      <w:r>
        <w:rPr>
          <w:rFonts w:ascii="Arial" w:hAnsi="Arial" w:cs="Arial"/>
          <w:lang w:val="en-CA"/>
        </w:rPr>
        <w:t>, and the</w:t>
      </w:r>
      <w:r>
        <w:rPr>
          <w:rFonts w:ascii="Arial" w:hAnsi="Arial" w:cs="Arial"/>
          <w:i/>
          <w:iCs/>
          <w:lang w:val="en-CA"/>
        </w:rPr>
        <w:t xml:space="preserve"> Financial Times. </w:t>
      </w:r>
      <w:r>
        <w:rPr>
          <w:rFonts w:ascii="Arial" w:hAnsi="Arial" w:cs="Arial"/>
          <w:lang w:val="en-CA"/>
        </w:rPr>
        <w:t xml:space="preserve">She served as a Deputy Editor (2016-2019) and an Associate Editor (2010-2013) of the </w:t>
      </w:r>
      <w:r>
        <w:rPr>
          <w:rFonts w:ascii="Arial" w:hAnsi="Arial" w:cs="Arial"/>
          <w:i/>
          <w:iCs/>
          <w:lang w:val="en-CA"/>
        </w:rPr>
        <w:t xml:space="preserve">Academy of Management Journal </w:t>
      </w:r>
      <w:r>
        <w:rPr>
          <w:rFonts w:ascii="Arial" w:hAnsi="Arial" w:cs="Arial"/>
          <w:lang w:val="en-CA"/>
        </w:rPr>
        <w:t xml:space="preserve">and continues to serve as Chair of the Board of UN PRME and member of the Board of Governors of the Academy of Management. </w:t>
      </w:r>
    </w:p>
    <w:p w14:paraId="05FB5566" w14:textId="77777777" w:rsidR="008B0302" w:rsidRDefault="008B0302" w:rsidP="004C55C8">
      <w:pPr>
        <w:rPr>
          <w:rFonts w:ascii="Arial" w:hAnsi="Arial" w:cs="Arial"/>
          <w:lang w:val="en-CA"/>
        </w:rPr>
      </w:pPr>
    </w:p>
    <w:p w14:paraId="6869088B" w14:textId="20F63E78" w:rsidR="008B0302" w:rsidRDefault="008B0302" w:rsidP="004C55C8">
      <w:pPr>
        <w:rPr>
          <w:rFonts w:ascii="Arial" w:hAnsi="Arial" w:cs="Arial"/>
          <w:lang w:val="en-CA"/>
        </w:rPr>
      </w:pPr>
      <w:r>
        <w:rPr>
          <w:rFonts w:ascii="Arial" w:hAnsi="Arial" w:cs="Arial"/>
          <w:lang w:val="en-CA"/>
        </w:rPr>
        <w:t>***</w:t>
      </w:r>
    </w:p>
    <w:p w14:paraId="2CE18AE1" w14:textId="0C1241D0" w:rsidR="004C55C8" w:rsidRPr="005F7FF7" w:rsidRDefault="004C55C8" w:rsidP="004C55C8">
      <w:pPr>
        <w:rPr>
          <w:rFonts w:ascii="Times New Roman" w:eastAsia="Times New Roman" w:hAnsi="Times New Roman" w:cs="Times New Roman"/>
          <w:kern w:val="0"/>
          <w:lang w:val="en-US" w:eastAsia="de-DE"/>
          <w14:ligatures w14:val="none"/>
        </w:rPr>
      </w:pPr>
    </w:p>
    <w:p w14:paraId="1F2AA498" w14:textId="5CCF8A37" w:rsidR="004C55C8" w:rsidRDefault="004C55C8" w:rsidP="004C55C8">
      <w:pPr>
        <w:rPr>
          <w:rFonts w:ascii="Arial" w:eastAsia="Times New Roman" w:hAnsi="Arial" w:cs="Arial"/>
          <w:b/>
          <w:bCs/>
          <w:color w:val="000000"/>
          <w:kern w:val="0"/>
          <w:lang w:val="en-US" w:eastAsia="de-DE"/>
          <w14:ligatures w14:val="none"/>
        </w:rPr>
      </w:pPr>
      <w:r>
        <w:rPr>
          <w:noProof/>
        </w:rPr>
        <w:drawing>
          <wp:anchor distT="0" distB="0" distL="114300" distR="114300" simplePos="0" relativeHeight="251659776" behindDoc="1" locked="0" layoutInCell="1" allowOverlap="1" wp14:anchorId="2E834FB7" wp14:editId="7293A1FA">
            <wp:simplePos x="0" y="0"/>
            <wp:positionH relativeFrom="column">
              <wp:posOffset>0</wp:posOffset>
            </wp:positionH>
            <wp:positionV relativeFrom="paragraph">
              <wp:posOffset>40640</wp:posOffset>
            </wp:positionV>
            <wp:extent cx="2557145" cy="1704975"/>
            <wp:effectExtent l="0" t="0" r="0" b="9525"/>
            <wp:wrapTight wrapText="bothSides">
              <wp:wrapPolygon edited="0">
                <wp:start x="0" y="0"/>
                <wp:lineTo x="0" y="21479"/>
                <wp:lineTo x="21402" y="21479"/>
                <wp:lineTo x="21402" y="0"/>
                <wp:lineTo x="0" y="0"/>
              </wp:wrapPolygon>
            </wp:wrapTight>
            <wp:docPr id="3" name="Picture 3" descr="A picture containing human face, person, cloth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human face, person, clothing, wa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714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kern w:val="0"/>
          <w:lang w:val="en-US" w:eastAsia="de-DE"/>
          <w14:ligatures w14:val="none"/>
        </w:rPr>
        <w:t>Professor Marcus Gomes</w:t>
      </w:r>
    </w:p>
    <w:p w14:paraId="3158BCC0" w14:textId="2A6859FB" w:rsidR="004C55C8" w:rsidRDefault="004C55C8" w:rsidP="004C55C8">
      <w:pPr>
        <w:rPr>
          <w:rFonts w:ascii="Arial" w:eastAsia="Times New Roman" w:hAnsi="Arial" w:cs="Arial"/>
          <w:b/>
          <w:bCs/>
          <w:color w:val="000000"/>
          <w:kern w:val="0"/>
          <w:lang w:val="en-US" w:eastAsia="de-DE"/>
          <w14:ligatures w14:val="none"/>
        </w:rPr>
      </w:pPr>
      <w:r>
        <w:rPr>
          <w:rFonts w:ascii="Arial" w:eastAsia="Times New Roman" w:hAnsi="Arial" w:cs="Arial"/>
          <w:b/>
          <w:bCs/>
          <w:color w:val="000000"/>
          <w:kern w:val="0"/>
          <w:lang w:val="en-US" w:eastAsia="de-DE"/>
          <w14:ligatures w14:val="none"/>
        </w:rPr>
        <w:t>Cardiff University, UK</w:t>
      </w:r>
    </w:p>
    <w:p w14:paraId="27D6E9C3" w14:textId="70A242D6" w:rsidR="004C55C8" w:rsidRDefault="004C55C8" w:rsidP="004C55C8">
      <w:pPr>
        <w:rPr>
          <w:rFonts w:ascii="Arial" w:eastAsia="Times New Roman" w:hAnsi="Arial" w:cs="Arial"/>
          <w:b/>
          <w:bCs/>
          <w:color w:val="000000"/>
          <w:kern w:val="0"/>
          <w:lang w:val="en-US" w:eastAsia="de-DE"/>
          <w14:ligatures w14:val="none"/>
        </w:rPr>
      </w:pPr>
    </w:p>
    <w:p w14:paraId="5AB8C2C7" w14:textId="7E13968A" w:rsidR="004C55C8" w:rsidRPr="004C55C8" w:rsidRDefault="004C55C8" w:rsidP="004C55C8">
      <w:pPr>
        <w:rPr>
          <w:rFonts w:ascii="Arial" w:eastAsia="Times New Roman" w:hAnsi="Arial" w:cs="Arial"/>
          <w:color w:val="000000"/>
          <w:kern w:val="0"/>
          <w:lang w:val="en-US" w:eastAsia="de-DE"/>
          <w14:ligatures w14:val="none"/>
        </w:rPr>
      </w:pPr>
      <w:r>
        <w:rPr>
          <w:rFonts w:ascii="Arial" w:eastAsia="Times New Roman" w:hAnsi="Arial" w:cs="Arial"/>
          <w:color w:val="000000"/>
          <w:kern w:val="0"/>
          <w:lang w:val="en-US" w:eastAsia="de-DE"/>
          <w14:ligatures w14:val="none"/>
        </w:rPr>
        <w:t>His</w:t>
      </w:r>
      <w:r w:rsidRPr="004C55C8">
        <w:rPr>
          <w:rFonts w:ascii="Arial" w:eastAsia="Times New Roman" w:hAnsi="Arial" w:cs="Arial"/>
          <w:color w:val="000000"/>
          <w:kern w:val="0"/>
          <w:lang w:val="en-US" w:eastAsia="de-DE"/>
          <w14:ligatures w14:val="none"/>
        </w:rPr>
        <w:t xml:space="preserve"> research explores the relationship between Business and Society by developing a critical understanding of governance, including the role of activism, social movements, business elites and populism in shaping our economies and societies. By examining how actors negotiate and develop governance regimes, </w:t>
      </w:r>
      <w:r>
        <w:rPr>
          <w:rFonts w:ascii="Arial" w:eastAsia="Times New Roman" w:hAnsi="Arial" w:cs="Arial"/>
          <w:color w:val="000000"/>
          <w:kern w:val="0"/>
          <w:lang w:val="en-US" w:eastAsia="de-DE"/>
          <w14:ligatures w14:val="none"/>
        </w:rPr>
        <w:t>he</w:t>
      </w:r>
      <w:r w:rsidRPr="004C55C8">
        <w:rPr>
          <w:rFonts w:ascii="Arial" w:eastAsia="Times New Roman" w:hAnsi="Arial" w:cs="Arial"/>
          <w:color w:val="000000"/>
          <w:kern w:val="0"/>
          <w:lang w:val="en-US" w:eastAsia="de-DE"/>
          <w14:ligatures w14:val="none"/>
        </w:rPr>
        <w:t xml:space="preserve"> aim</w:t>
      </w:r>
      <w:r>
        <w:rPr>
          <w:rFonts w:ascii="Arial" w:eastAsia="Times New Roman" w:hAnsi="Arial" w:cs="Arial"/>
          <w:color w:val="000000"/>
          <w:kern w:val="0"/>
          <w:lang w:val="en-US" w:eastAsia="de-DE"/>
          <w14:ligatures w14:val="none"/>
        </w:rPr>
        <w:t>s</w:t>
      </w:r>
      <w:r w:rsidRPr="004C55C8">
        <w:rPr>
          <w:rFonts w:ascii="Arial" w:eastAsia="Times New Roman" w:hAnsi="Arial" w:cs="Arial"/>
          <w:color w:val="000000"/>
          <w:kern w:val="0"/>
          <w:lang w:val="en-US" w:eastAsia="de-DE"/>
          <w14:ligatures w14:val="none"/>
        </w:rPr>
        <w:t xml:space="preserve"> to understand the organizing aspects of 21</w:t>
      </w:r>
      <w:r w:rsidRPr="004C55C8">
        <w:rPr>
          <w:rFonts w:ascii="Arial" w:eastAsia="Times New Roman" w:hAnsi="Arial" w:cs="Arial"/>
          <w:color w:val="000000"/>
          <w:kern w:val="0"/>
          <w:vertAlign w:val="superscript"/>
          <w:lang w:val="en-US" w:eastAsia="de-DE"/>
          <w14:ligatures w14:val="none"/>
        </w:rPr>
        <w:t>st</w:t>
      </w:r>
      <w:r>
        <w:rPr>
          <w:rFonts w:ascii="Arial" w:eastAsia="Times New Roman" w:hAnsi="Arial" w:cs="Arial"/>
          <w:color w:val="000000"/>
          <w:kern w:val="0"/>
          <w:lang w:val="en-US" w:eastAsia="de-DE"/>
          <w14:ligatures w14:val="none"/>
        </w:rPr>
        <w:t xml:space="preserve"> </w:t>
      </w:r>
      <w:r w:rsidRPr="004C55C8">
        <w:rPr>
          <w:rFonts w:ascii="Arial" w:eastAsia="Times New Roman" w:hAnsi="Arial" w:cs="Arial"/>
          <w:color w:val="000000"/>
          <w:kern w:val="0"/>
          <w:lang w:val="en-US" w:eastAsia="de-DE"/>
          <w14:ligatures w14:val="none"/>
        </w:rPr>
        <w:t xml:space="preserve">century capitalism and explore the power relations that lead to environmental degradation and social inequalities. </w:t>
      </w:r>
      <w:r>
        <w:rPr>
          <w:rFonts w:ascii="Arial" w:eastAsia="Times New Roman" w:hAnsi="Arial" w:cs="Arial"/>
          <w:color w:val="000000"/>
          <w:kern w:val="0"/>
          <w:lang w:val="en-US" w:eastAsia="de-DE"/>
          <w14:ligatures w14:val="none"/>
        </w:rPr>
        <w:t>His</w:t>
      </w:r>
      <w:r w:rsidRPr="004C55C8">
        <w:rPr>
          <w:rFonts w:ascii="Arial" w:eastAsia="Times New Roman" w:hAnsi="Arial" w:cs="Arial"/>
          <w:color w:val="000000"/>
          <w:kern w:val="0"/>
          <w:lang w:val="en-US" w:eastAsia="de-DE"/>
          <w14:ligatures w14:val="none"/>
        </w:rPr>
        <w:t xml:space="preserve"> scholarship focuses on organization studies and sustainability, particularly affiliated to critical management studies, and is phenomenologically driven, exploring the grand challenges of our societies, such as the promotion of sustainable development and mitigation of the environmental emergency. </w:t>
      </w:r>
      <w:r>
        <w:rPr>
          <w:rFonts w:ascii="Arial" w:eastAsia="Times New Roman" w:hAnsi="Arial" w:cs="Arial"/>
          <w:color w:val="000000"/>
          <w:kern w:val="0"/>
          <w:lang w:val="en-US" w:eastAsia="de-DE"/>
          <w14:ligatures w14:val="none"/>
        </w:rPr>
        <w:t>He</w:t>
      </w:r>
      <w:r w:rsidRPr="004C55C8">
        <w:rPr>
          <w:rFonts w:ascii="Arial" w:eastAsia="Times New Roman" w:hAnsi="Arial" w:cs="Arial"/>
          <w:color w:val="000000"/>
          <w:kern w:val="0"/>
          <w:lang w:val="en-US" w:eastAsia="de-DE"/>
          <w14:ligatures w14:val="none"/>
        </w:rPr>
        <w:t xml:space="preserve"> hold</w:t>
      </w:r>
      <w:r>
        <w:rPr>
          <w:rFonts w:ascii="Arial" w:eastAsia="Times New Roman" w:hAnsi="Arial" w:cs="Arial"/>
          <w:color w:val="000000"/>
          <w:kern w:val="0"/>
          <w:lang w:val="en-US" w:eastAsia="de-DE"/>
          <w14:ligatures w14:val="none"/>
        </w:rPr>
        <w:t>s</w:t>
      </w:r>
      <w:r w:rsidRPr="004C55C8">
        <w:rPr>
          <w:rFonts w:ascii="Arial" w:eastAsia="Times New Roman" w:hAnsi="Arial" w:cs="Arial"/>
          <w:color w:val="000000"/>
          <w:kern w:val="0"/>
          <w:lang w:val="en-US" w:eastAsia="de-DE"/>
          <w14:ligatures w14:val="none"/>
        </w:rPr>
        <w:t xml:space="preserve"> a PhD in Public Administration and Government from FGV-EAESP (Brazil</w:t>
      </w:r>
      <w:proofErr w:type="gramStart"/>
      <w:r w:rsidRPr="004C55C8">
        <w:rPr>
          <w:rFonts w:ascii="Arial" w:eastAsia="Times New Roman" w:hAnsi="Arial" w:cs="Arial"/>
          <w:color w:val="000000"/>
          <w:kern w:val="0"/>
          <w:lang w:val="en-US" w:eastAsia="de-DE"/>
          <w14:ligatures w14:val="none"/>
        </w:rPr>
        <w:t>)</w:t>
      </w:r>
      <w:proofErr w:type="gramEnd"/>
      <w:r w:rsidRPr="004C55C8">
        <w:rPr>
          <w:rFonts w:ascii="Arial" w:eastAsia="Times New Roman" w:hAnsi="Arial" w:cs="Arial"/>
          <w:color w:val="000000"/>
          <w:kern w:val="0"/>
          <w:lang w:val="en-US" w:eastAsia="de-DE"/>
          <w14:ligatures w14:val="none"/>
        </w:rPr>
        <w:t xml:space="preserve"> and </w:t>
      </w:r>
      <w:r>
        <w:rPr>
          <w:rFonts w:ascii="Arial" w:eastAsia="Times New Roman" w:hAnsi="Arial" w:cs="Arial"/>
          <w:color w:val="000000"/>
          <w:kern w:val="0"/>
          <w:lang w:val="en-US" w:eastAsia="de-DE"/>
          <w14:ligatures w14:val="none"/>
        </w:rPr>
        <w:t>he is</w:t>
      </w:r>
      <w:r w:rsidRPr="004C55C8">
        <w:rPr>
          <w:rFonts w:ascii="Arial" w:eastAsia="Times New Roman" w:hAnsi="Arial" w:cs="Arial"/>
          <w:color w:val="000000"/>
          <w:kern w:val="0"/>
          <w:lang w:val="en-US" w:eastAsia="de-DE"/>
          <w14:ligatures w14:val="none"/>
        </w:rPr>
        <w:t xml:space="preserve"> current based at Cardiff Business School (2019-Present), the world’s first Public Value Business School, with a clear purpose of driving positive social, economic and environmental impact. Previous </w:t>
      </w:r>
      <w:r>
        <w:rPr>
          <w:rFonts w:ascii="Arial" w:eastAsia="Times New Roman" w:hAnsi="Arial" w:cs="Arial"/>
          <w:color w:val="000000"/>
          <w:kern w:val="0"/>
          <w:lang w:val="en-US" w:eastAsia="de-DE"/>
          <w14:ligatures w14:val="none"/>
        </w:rPr>
        <w:t>he</w:t>
      </w:r>
      <w:r w:rsidRPr="004C55C8">
        <w:rPr>
          <w:rFonts w:ascii="Arial" w:eastAsia="Times New Roman" w:hAnsi="Arial" w:cs="Arial"/>
          <w:color w:val="000000"/>
          <w:kern w:val="0"/>
          <w:lang w:val="en-US" w:eastAsia="de-DE"/>
          <w14:ligatures w14:val="none"/>
        </w:rPr>
        <w:t xml:space="preserve"> held posts at the University of Exeter Business School (2016-2019) and FGV-EAESP (2011-2016).</w:t>
      </w:r>
    </w:p>
    <w:p w14:paraId="7D152455" w14:textId="77777777" w:rsidR="004C55C8" w:rsidRPr="004C55C8" w:rsidRDefault="004C55C8" w:rsidP="004C55C8">
      <w:pPr>
        <w:rPr>
          <w:rFonts w:ascii="Arial" w:eastAsia="Times New Roman" w:hAnsi="Arial" w:cs="Arial"/>
          <w:color w:val="000000"/>
          <w:kern w:val="0"/>
          <w:lang w:val="en-US" w:eastAsia="de-DE"/>
          <w14:ligatures w14:val="none"/>
        </w:rPr>
      </w:pPr>
      <w:r w:rsidRPr="004C55C8">
        <w:rPr>
          <w:rFonts w:ascii="Arial" w:eastAsia="Times New Roman" w:hAnsi="Arial" w:cs="Arial"/>
          <w:color w:val="000000"/>
          <w:kern w:val="0"/>
          <w:lang w:val="en-US" w:eastAsia="de-DE"/>
          <w14:ligatures w14:val="none"/>
        </w:rPr>
        <w:t xml:space="preserve"> </w:t>
      </w:r>
    </w:p>
    <w:p w14:paraId="21808570" w14:textId="42451EB1" w:rsidR="005F7FF7" w:rsidRPr="005F7FF7" w:rsidRDefault="004C55C8" w:rsidP="005F7FF7">
      <w:pPr>
        <w:rPr>
          <w:rFonts w:ascii="Times New Roman" w:eastAsia="Times New Roman" w:hAnsi="Times New Roman" w:cs="Times New Roman"/>
          <w:kern w:val="0"/>
          <w:lang w:val="en-US" w:eastAsia="de-DE"/>
          <w14:ligatures w14:val="none"/>
        </w:rPr>
      </w:pPr>
      <w:r>
        <w:rPr>
          <w:rFonts w:ascii="Arial" w:eastAsia="Times New Roman" w:hAnsi="Arial" w:cs="Arial"/>
          <w:color w:val="000000"/>
          <w:kern w:val="0"/>
          <w:lang w:val="en-US" w:eastAsia="de-DE"/>
          <w14:ligatures w14:val="none"/>
        </w:rPr>
        <w:t>He is a</w:t>
      </w:r>
      <w:r w:rsidRPr="004C55C8">
        <w:rPr>
          <w:rFonts w:ascii="Arial" w:eastAsia="Times New Roman" w:hAnsi="Arial" w:cs="Arial"/>
          <w:color w:val="000000"/>
          <w:kern w:val="0"/>
          <w:lang w:val="en-US" w:eastAsia="de-DE"/>
          <w14:ligatures w14:val="none"/>
        </w:rPr>
        <w:t xml:space="preserve"> Council member for the Society for the Advancement of Management Studies (SAMS) and co-chair of the Critical Management Studies (CMS) division at the Academy of Management (</w:t>
      </w:r>
      <w:proofErr w:type="spellStart"/>
      <w:r w:rsidRPr="004C55C8">
        <w:rPr>
          <w:rFonts w:ascii="Arial" w:eastAsia="Times New Roman" w:hAnsi="Arial" w:cs="Arial"/>
          <w:color w:val="000000"/>
          <w:kern w:val="0"/>
          <w:lang w:val="en-US" w:eastAsia="de-DE"/>
          <w14:ligatures w14:val="none"/>
        </w:rPr>
        <w:t>AoM</w:t>
      </w:r>
      <w:proofErr w:type="spellEnd"/>
      <w:r w:rsidRPr="004C55C8">
        <w:rPr>
          <w:rFonts w:ascii="Arial" w:eastAsia="Times New Roman" w:hAnsi="Arial" w:cs="Arial"/>
          <w:color w:val="000000"/>
          <w:kern w:val="0"/>
          <w:lang w:val="en-US" w:eastAsia="de-DE"/>
          <w14:ligatures w14:val="none"/>
        </w:rPr>
        <w:t xml:space="preserve">) for the 2023-28 period. </w:t>
      </w:r>
      <w:r>
        <w:rPr>
          <w:rFonts w:ascii="Arial" w:eastAsia="Times New Roman" w:hAnsi="Arial" w:cs="Arial"/>
          <w:color w:val="000000"/>
          <w:kern w:val="0"/>
          <w:lang w:val="en-US" w:eastAsia="de-DE"/>
          <w14:ligatures w14:val="none"/>
        </w:rPr>
        <w:t>He is</w:t>
      </w:r>
      <w:r w:rsidRPr="004C55C8">
        <w:rPr>
          <w:rFonts w:ascii="Arial" w:eastAsia="Times New Roman" w:hAnsi="Arial" w:cs="Arial"/>
          <w:color w:val="000000"/>
          <w:kern w:val="0"/>
          <w:lang w:val="en-US" w:eastAsia="de-DE"/>
          <w14:ligatures w14:val="none"/>
        </w:rPr>
        <w:t xml:space="preserve"> also an Associate Editor for the </w:t>
      </w:r>
      <w:proofErr w:type="spellStart"/>
      <w:r w:rsidRPr="004C55C8">
        <w:rPr>
          <w:rFonts w:ascii="Arial" w:eastAsia="Times New Roman" w:hAnsi="Arial" w:cs="Arial"/>
          <w:color w:val="000000"/>
          <w:kern w:val="0"/>
          <w:lang w:val="en-US" w:eastAsia="de-DE"/>
          <w14:ligatures w14:val="none"/>
        </w:rPr>
        <w:t>Cadernos</w:t>
      </w:r>
      <w:proofErr w:type="spellEnd"/>
      <w:r w:rsidRPr="004C55C8">
        <w:rPr>
          <w:rFonts w:ascii="Arial" w:eastAsia="Times New Roman" w:hAnsi="Arial" w:cs="Arial"/>
          <w:color w:val="000000"/>
          <w:kern w:val="0"/>
          <w:lang w:val="en-US" w:eastAsia="de-DE"/>
          <w14:ligatures w14:val="none"/>
        </w:rPr>
        <w:t xml:space="preserve"> </w:t>
      </w:r>
      <w:proofErr w:type="spellStart"/>
      <w:r w:rsidRPr="004C55C8">
        <w:rPr>
          <w:rFonts w:ascii="Arial" w:eastAsia="Times New Roman" w:hAnsi="Arial" w:cs="Arial"/>
          <w:color w:val="000000"/>
          <w:kern w:val="0"/>
          <w:lang w:val="en-US" w:eastAsia="de-DE"/>
          <w14:ligatures w14:val="none"/>
        </w:rPr>
        <w:t>Gestão</w:t>
      </w:r>
      <w:proofErr w:type="spellEnd"/>
      <w:r w:rsidRPr="004C55C8">
        <w:rPr>
          <w:rFonts w:ascii="Arial" w:eastAsia="Times New Roman" w:hAnsi="Arial" w:cs="Arial"/>
          <w:color w:val="000000"/>
          <w:kern w:val="0"/>
          <w:lang w:val="en-US" w:eastAsia="de-DE"/>
          <w14:ligatures w14:val="none"/>
        </w:rPr>
        <w:t xml:space="preserve"> </w:t>
      </w:r>
      <w:proofErr w:type="spellStart"/>
      <w:r w:rsidRPr="004C55C8">
        <w:rPr>
          <w:rFonts w:ascii="Arial" w:eastAsia="Times New Roman" w:hAnsi="Arial" w:cs="Arial"/>
          <w:color w:val="000000"/>
          <w:kern w:val="0"/>
          <w:lang w:val="en-US" w:eastAsia="de-DE"/>
          <w14:ligatures w14:val="none"/>
        </w:rPr>
        <w:t>Pública</w:t>
      </w:r>
      <w:proofErr w:type="spellEnd"/>
      <w:r w:rsidRPr="004C55C8">
        <w:rPr>
          <w:rFonts w:ascii="Arial" w:eastAsia="Times New Roman" w:hAnsi="Arial" w:cs="Arial"/>
          <w:color w:val="000000"/>
          <w:kern w:val="0"/>
          <w:lang w:val="en-US" w:eastAsia="de-DE"/>
          <w14:ligatures w14:val="none"/>
        </w:rPr>
        <w:t xml:space="preserve"> e </w:t>
      </w:r>
      <w:proofErr w:type="spellStart"/>
      <w:r w:rsidRPr="004C55C8">
        <w:rPr>
          <w:rFonts w:ascii="Arial" w:eastAsia="Times New Roman" w:hAnsi="Arial" w:cs="Arial"/>
          <w:color w:val="000000"/>
          <w:kern w:val="0"/>
          <w:lang w:val="en-US" w:eastAsia="de-DE"/>
          <w14:ligatures w14:val="none"/>
        </w:rPr>
        <w:t>Cidadania</w:t>
      </w:r>
      <w:proofErr w:type="spellEnd"/>
      <w:r w:rsidRPr="004C55C8">
        <w:rPr>
          <w:rFonts w:ascii="Arial" w:eastAsia="Times New Roman" w:hAnsi="Arial" w:cs="Arial"/>
          <w:color w:val="000000"/>
          <w:kern w:val="0"/>
          <w:lang w:val="en-US" w:eastAsia="de-DE"/>
          <w14:ligatures w14:val="none"/>
        </w:rPr>
        <w:t xml:space="preserve"> (CGPC) and co-editor for the </w:t>
      </w:r>
      <w:proofErr w:type="spellStart"/>
      <w:r w:rsidRPr="004C55C8">
        <w:rPr>
          <w:rFonts w:ascii="Arial" w:eastAsia="Times New Roman" w:hAnsi="Arial" w:cs="Arial"/>
          <w:color w:val="000000"/>
          <w:kern w:val="0"/>
          <w:lang w:val="en-US" w:eastAsia="de-DE"/>
          <w14:ligatures w14:val="none"/>
        </w:rPr>
        <w:t>MayFly</w:t>
      </w:r>
      <w:proofErr w:type="spellEnd"/>
      <w:r w:rsidRPr="004C55C8">
        <w:rPr>
          <w:rFonts w:ascii="Arial" w:eastAsia="Times New Roman" w:hAnsi="Arial" w:cs="Arial"/>
          <w:color w:val="000000"/>
          <w:kern w:val="0"/>
          <w:lang w:val="en-US" w:eastAsia="de-DE"/>
          <w14:ligatures w14:val="none"/>
        </w:rPr>
        <w:t xml:space="preserve"> books.</w:t>
      </w:r>
      <w:r w:rsidR="005F7FF7" w:rsidRPr="005F7FF7">
        <w:rPr>
          <w:rFonts w:ascii="Arial" w:eastAsia="Times New Roman" w:hAnsi="Arial" w:cs="Arial"/>
          <w:b/>
          <w:bCs/>
          <w:color w:val="000000"/>
          <w:kern w:val="0"/>
          <w:lang w:val="en-US" w:eastAsia="de-DE"/>
          <w14:ligatures w14:val="none"/>
        </w:rPr>
        <w:t> </w:t>
      </w:r>
    </w:p>
    <w:p w14:paraId="37C98678" w14:textId="5527B701" w:rsidR="005F7FF7" w:rsidRPr="005F7FF7" w:rsidRDefault="005F7FF7" w:rsidP="005F7FF7">
      <w:pPr>
        <w:rPr>
          <w:rFonts w:ascii="Times New Roman" w:eastAsia="Times New Roman" w:hAnsi="Times New Roman" w:cs="Times New Roman"/>
          <w:kern w:val="0"/>
          <w:lang w:val="en-US" w:eastAsia="de-DE"/>
          <w14:ligatures w14:val="none"/>
        </w:rPr>
      </w:pPr>
    </w:p>
    <w:p w14:paraId="493879EB"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 </w:t>
      </w:r>
    </w:p>
    <w:p w14:paraId="16A9FB6C" w14:textId="00EDE345"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 xml:space="preserve">Call for </w:t>
      </w:r>
      <w:r w:rsidR="003D1754">
        <w:rPr>
          <w:rFonts w:ascii="Arial" w:eastAsia="Times New Roman" w:hAnsi="Arial" w:cs="Arial"/>
          <w:b/>
          <w:bCs/>
          <w:color w:val="000000"/>
          <w:kern w:val="0"/>
          <w:lang w:val="en-US" w:eastAsia="de-DE"/>
          <w14:ligatures w14:val="none"/>
        </w:rPr>
        <w:t xml:space="preserve">Developmental </w:t>
      </w:r>
      <w:r w:rsidRPr="005F7FF7">
        <w:rPr>
          <w:rFonts w:ascii="Arial" w:eastAsia="Times New Roman" w:hAnsi="Arial" w:cs="Arial"/>
          <w:b/>
          <w:bCs/>
          <w:color w:val="000000"/>
          <w:kern w:val="0"/>
          <w:lang w:val="en-US" w:eastAsia="de-DE"/>
          <w14:ligatures w14:val="none"/>
        </w:rPr>
        <w:t>P</w:t>
      </w:r>
      <w:r w:rsidR="00B06CF9">
        <w:rPr>
          <w:rFonts w:ascii="Arial" w:eastAsia="Times New Roman" w:hAnsi="Arial" w:cs="Arial"/>
          <w:b/>
          <w:bCs/>
          <w:color w:val="000000"/>
          <w:kern w:val="0"/>
          <w:lang w:val="en-US" w:eastAsia="de-DE"/>
          <w14:ligatures w14:val="none"/>
        </w:rPr>
        <w:t>roposals</w:t>
      </w:r>
    </w:p>
    <w:p w14:paraId="23E4082D" w14:textId="0C272A12" w:rsidR="00F257AB" w:rsidRDefault="005F7FF7" w:rsidP="003D1754">
      <w:pPr>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 xml:space="preserve">Due to the interdisciplinary nature </w:t>
      </w:r>
      <w:r w:rsidRPr="00B06CF9">
        <w:rPr>
          <w:rFonts w:ascii="Arial" w:eastAsia="Times New Roman" w:hAnsi="Arial" w:cs="Arial"/>
          <w:color w:val="000000"/>
          <w:kern w:val="0"/>
          <w:lang w:val="en-US" w:eastAsia="de-DE"/>
          <w14:ligatures w14:val="none"/>
        </w:rPr>
        <w:t>of th</w:t>
      </w:r>
      <w:r w:rsidR="00B06CF9" w:rsidRPr="00B06CF9">
        <w:rPr>
          <w:rFonts w:ascii="Arial" w:eastAsia="Times New Roman" w:hAnsi="Arial" w:cs="Arial"/>
          <w:color w:val="000000"/>
          <w:kern w:val="0"/>
          <w:lang w:val="en-US" w:eastAsia="de-DE"/>
          <w14:ligatures w14:val="none"/>
        </w:rPr>
        <w:t xml:space="preserve">is </w:t>
      </w:r>
      <w:r w:rsidR="00B06CF9" w:rsidRPr="00F257AB">
        <w:rPr>
          <w:rFonts w:ascii="Arial" w:eastAsia="Times New Roman" w:hAnsi="Arial" w:cs="Arial"/>
          <w:i/>
          <w:iCs/>
          <w:color w:val="000000"/>
          <w:kern w:val="0"/>
          <w:lang w:val="en-US" w:eastAsia="de-DE"/>
          <w14:ligatures w14:val="none"/>
        </w:rPr>
        <w:t>JMS</w:t>
      </w:r>
      <w:r w:rsidR="00B06CF9" w:rsidRPr="00B06CF9">
        <w:rPr>
          <w:rFonts w:ascii="Arial" w:eastAsia="Times New Roman" w:hAnsi="Arial" w:cs="Arial"/>
          <w:color w:val="000000"/>
          <w:kern w:val="0"/>
          <w:lang w:val="en-US" w:eastAsia="de-DE"/>
          <w14:ligatures w14:val="none"/>
        </w:rPr>
        <w:t xml:space="preserve"> </w:t>
      </w:r>
      <w:r w:rsidRPr="00B06CF9">
        <w:rPr>
          <w:rFonts w:ascii="Arial" w:eastAsia="Times New Roman" w:hAnsi="Arial" w:cs="Arial"/>
          <w:color w:val="000000"/>
          <w:kern w:val="0"/>
          <w:lang w:val="en-US" w:eastAsia="de-DE"/>
          <w14:ligatures w14:val="none"/>
        </w:rPr>
        <w:t>conference</w:t>
      </w:r>
      <w:r w:rsidR="00F257AB">
        <w:rPr>
          <w:rFonts w:ascii="Arial" w:eastAsia="Times New Roman" w:hAnsi="Arial" w:cs="Arial"/>
          <w:color w:val="000000"/>
          <w:kern w:val="0"/>
          <w:lang w:val="en-US" w:eastAsia="de-DE"/>
          <w14:ligatures w14:val="none"/>
        </w:rPr>
        <w:t>,</w:t>
      </w:r>
      <w:r w:rsidRPr="00B06CF9">
        <w:rPr>
          <w:rFonts w:ascii="Arial" w:eastAsia="Times New Roman" w:hAnsi="Arial" w:cs="Arial"/>
          <w:color w:val="000000"/>
          <w:kern w:val="0"/>
          <w:lang w:val="en-US" w:eastAsia="de-DE"/>
          <w14:ligatures w14:val="none"/>
        </w:rPr>
        <w:t xml:space="preserve"> we are not asking participants to submit a full paper but rather to submit a</w:t>
      </w:r>
      <w:r w:rsidR="003D1754" w:rsidRPr="00B06CF9">
        <w:rPr>
          <w:rFonts w:ascii="Arial" w:eastAsia="Times New Roman" w:hAnsi="Arial" w:cs="Arial"/>
          <w:color w:val="000000"/>
          <w:kern w:val="0"/>
          <w:lang w:val="en-US" w:eastAsia="de-DE"/>
          <w14:ligatures w14:val="none"/>
        </w:rPr>
        <w:t xml:space="preserve"> developmental proposal</w:t>
      </w:r>
      <w:r w:rsidR="00B06CF9" w:rsidRPr="00B06CF9">
        <w:rPr>
          <w:rFonts w:ascii="Arial" w:eastAsia="Times New Roman" w:hAnsi="Arial" w:cs="Arial"/>
          <w:color w:val="000000"/>
          <w:kern w:val="0"/>
          <w:lang w:val="en-US" w:eastAsia="de-DE"/>
          <w14:ligatures w14:val="none"/>
        </w:rPr>
        <w:t xml:space="preserve"> </w:t>
      </w:r>
      <w:r w:rsidR="00B06CF9" w:rsidRPr="00800EC7">
        <w:rPr>
          <w:rFonts w:ascii="Arial" w:hAnsi="Arial" w:cs="Arial"/>
          <w:lang w:val="en-US"/>
        </w:rPr>
        <w:t>for presentation and discussion at the conference</w:t>
      </w:r>
      <w:r w:rsidR="003D1754" w:rsidRPr="00B06CF9">
        <w:rPr>
          <w:rFonts w:ascii="Arial" w:eastAsia="Times New Roman" w:hAnsi="Arial" w:cs="Arial"/>
          <w:color w:val="000000"/>
          <w:kern w:val="0"/>
          <w:lang w:val="en-US" w:eastAsia="de-DE"/>
          <w14:ligatures w14:val="none"/>
        </w:rPr>
        <w:t>.</w:t>
      </w:r>
      <w:r w:rsidRPr="00B06CF9">
        <w:rPr>
          <w:rFonts w:ascii="Arial" w:eastAsia="Times New Roman" w:hAnsi="Arial" w:cs="Arial"/>
          <w:color w:val="000000"/>
          <w:kern w:val="0"/>
          <w:lang w:val="en-US" w:eastAsia="de-DE"/>
          <w14:ligatures w14:val="none"/>
        </w:rPr>
        <w:t xml:space="preserve"> This allows for a full discussion from differing perspectives regarding how the proposed</w:t>
      </w:r>
      <w:r w:rsidRPr="005F7FF7">
        <w:rPr>
          <w:rFonts w:ascii="Arial" w:eastAsia="Times New Roman" w:hAnsi="Arial" w:cs="Arial"/>
          <w:color w:val="000000"/>
          <w:kern w:val="0"/>
          <w:lang w:val="en-US" w:eastAsia="de-DE"/>
          <w14:ligatures w14:val="none"/>
        </w:rPr>
        <w:t xml:space="preserve"> interdisciplinary research might</w:t>
      </w:r>
      <w:r w:rsidR="00B06CF9">
        <w:rPr>
          <w:rFonts w:ascii="Arial" w:eastAsia="Times New Roman" w:hAnsi="Arial" w:cs="Arial"/>
          <w:color w:val="000000"/>
          <w:kern w:val="0"/>
          <w:lang w:val="en-US" w:eastAsia="de-DE"/>
          <w14:ligatures w14:val="none"/>
        </w:rPr>
        <w:t xml:space="preserve"> in future</w:t>
      </w:r>
      <w:r w:rsidRPr="005F7FF7">
        <w:rPr>
          <w:rFonts w:ascii="Arial" w:eastAsia="Times New Roman" w:hAnsi="Arial" w:cs="Arial"/>
          <w:color w:val="000000"/>
          <w:kern w:val="0"/>
          <w:lang w:val="en-US" w:eastAsia="de-DE"/>
          <w14:ligatures w14:val="none"/>
        </w:rPr>
        <w:t xml:space="preserve"> be shaped for publication in a management context. </w:t>
      </w:r>
    </w:p>
    <w:p w14:paraId="17F82587" w14:textId="77777777" w:rsidR="00F257AB" w:rsidRDefault="00F257AB" w:rsidP="003D1754">
      <w:pPr>
        <w:rPr>
          <w:rFonts w:ascii="Arial" w:eastAsia="Times New Roman" w:hAnsi="Arial" w:cs="Arial"/>
          <w:color w:val="000000"/>
          <w:kern w:val="0"/>
          <w:lang w:val="en-US" w:eastAsia="de-DE"/>
          <w14:ligatures w14:val="none"/>
        </w:rPr>
      </w:pPr>
    </w:p>
    <w:p w14:paraId="60651B82" w14:textId="212FCD16" w:rsidR="003D1754" w:rsidRPr="00800EC7" w:rsidRDefault="00F257AB" w:rsidP="003D1754">
      <w:pPr>
        <w:rPr>
          <w:rFonts w:ascii="Arial" w:hAnsi="Arial" w:cs="Arial"/>
          <w:color w:val="000000"/>
          <w:lang w:val="en-US"/>
        </w:rPr>
      </w:pPr>
      <w:r>
        <w:rPr>
          <w:rFonts w:ascii="Arial" w:eastAsia="Times New Roman" w:hAnsi="Arial" w:cs="Arial"/>
          <w:color w:val="000000"/>
          <w:kern w:val="0"/>
          <w:lang w:val="en-US" w:eastAsia="de-DE"/>
          <w14:ligatures w14:val="none"/>
        </w:rPr>
        <w:t xml:space="preserve">To apply for the conference, please complete this </w:t>
      </w:r>
      <w:hyperlink r:id="rId16" w:history="1">
        <w:r w:rsidRPr="00A51531">
          <w:rPr>
            <w:rStyle w:val="Hyperlink"/>
            <w:rFonts w:ascii="Arial" w:eastAsia="Times New Roman" w:hAnsi="Arial" w:cs="Arial"/>
            <w:b/>
            <w:bCs/>
            <w:kern w:val="0"/>
            <w:lang w:val="en-US" w:eastAsia="de-DE"/>
            <w14:ligatures w14:val="none"/>
          </w:rPr>
          <w:t>Online Registration Form</w:t>
        </w:r>
      </w:hyperlink>
      <w:r>
        <w:rPr>
          <w:rFonts w:ascii="Arial" w:eastAsia="Times New Roman" w:hAnsi="Arial" w:cs="Arial"/>
          <w:color w:val="000000"/>
          <w:kern w:val="0"/>
          <w:lang w:val="en-US" w:eastAsia="de-DE"/>
          <w14:ligatures w14:val="none"/>
        </w:rPr>
        <w:t xml:space="preserve">. In addition, you will be asked to supply a </w:t>
      </w:r>
      <w:r w:rsidR="003D1754" w:rsidRPr="00800EC7">
        <w:rPr>
          <w:rFonts w:ascii="Arial" w:hAnsi="Arial" w:cs="Arial"/>
          <w:color w:val="000000"/>
          <w:lang w:val="en-US"/>
        </w:rPr>
        <w:t>5-page </w:t>
      </w:r>
      <w:r w:rsidR="00B06CF9" w:rsidRPr="00800EC7">
        <w:rPr>
          <w:rFonts w:ascii="Arial" w:hAnsi="Arial" w:cs="Arial"/>
          <w:color w:val="000000"/>
          <w:lang w:val="en-US"/>
        </w:rPr>
        <w:t xml:space="preserve">developmental </w:t>
      </w:r>
      <w:r w:rsidR="003D1754" w:rsidRPr="00800EC7">
        <w:rPr>
          <w:rStyle w:val="Strong"/>
          <w:rFonts w:ascii="Arial" w:hAnsi="Arial" w:cs="Arial"/>
          <w:b w:val="0"/>
          <w:color w:val="000000"/>
          <w:lang w:val="en-US"/>
        </w:rPr>
        <w:t>proposal</w:t>
      </w:r>
      <w:r w:rsidR="003D1754" w:rsidRPr="00800EC7">
        <w:rPr>
          <w:rStyle w:val="Strong"/>
          <w:rFonts w:ascii="Arial" w:hAnsi="Arial" w:cs="Arial"/>
          <w:bCs w:val="0"/>
          <w:color w:val="000000"/>
          <w:lang w:val="en-US"/>
        </w:rPr>
        <w:t xml:space="preserve"> </w:t>
      </w:r>
      <w:r w:rsidR="003D1754" w:rsidRPr="00800EC7">
        <w:rPr>
          <w:rFonts w:ascii="Arial" w:hAnsi="Arial" w:cs="Arial"/>
          <w:color w:val="000000"/>
          <w:lang w:val="en-US"/>
        </w:rPr>
        <w:t xml:space="preserve">of your interdisciplinary research idea that you will present at the JMS conference in the form </w:t>
      </w:r>
      <w:r w:rsidR="003D1754" w:rsidRPr="00800EC7">
        <w:rPr>
          <w:rFonts w:ascii="Arial" w:hAnsi="Arial" w:cs="Arial"/>
          <w:color w:val="000000"/>
          <w:lang w:val="en-US"/>
        </w:rPr>
        <w:lastRenderedPageBreak/>
        <w:t>of a developmental paper</w:t>
      </w:r>
      <w:r w:rsidR="00B06CF9" w:rsidRPr="00800EC7">
        <w:rPr>
          <w:rFonts w:ascii="Arial" w:hAnsi="Arial" w:cs="Arial"/>
          <w:color w:val="000000"/>
          <w:lang w:val="en-US"/>
        </w:rPr>
        <w:t xml:space="preserve"> for discussion</w:t>
      </w:r>
      <w:r w:rsidR="003D1754" w:rsidRPr="00800EC7">
        <w:rPr>
          <w:rFonts w:ascii="Arial" w:hAnsi="Arial" w:cs="Arial"/>
          <w:color w:val="000000"/>
          <w:lang w:val="en-US"/>
        </w:rPr>
        <w:t xml:space="preserve">. </w:t>
      </w:r>
      <w:r w:rsidR="003D1754" w:rsidRPr="00800EC7">
        <w:rPr>
          <w:rFonts w:ascii="Arial" w:hAnsi="Arial" w:cs="Arial"/>
          <w:i/>
          <w:iCs/>
          <w:color w:val="000000"/>
          <w:lang w:val="en-US"/>
        </w:rPr>
        <w:t>All references and tables should be included within the 5 pages</w:t>
      </w:r>
      <w:r w:rsidR="003D1754" w:rsidRPr="00800EC7">
        <w:rPr>
          <w:rFonts w:ascii="Arial" w:hAnsi="Arial" w:cs="Arial"/>
          <w:color w:val="000000"/>
          <w:lang w:val="en-US"/>
        </w:rPr>
        <w:t xml:space="preserve"> that may be single spaced</w:t>
      </w:r>
      <w:r w:rsidR="00800EC7">
        <w:rPr>
          <w:rFonts w:ascii="Arial" w:hAnsi="Arial" w:cs="Arial"/>
          <w:color w:val="000000"/>
          <w:lang w:val="en-US"/>
        </w:rPr>
        <w:t xml:space="preserve"> and</w:t>
      </w:r>
      <w:r w:rsidR="003D1754" w:rsidRPr="00800EC7">
        <w:rPr>
          <w:rFonts w:ascii="Arial" w:hAnsi="Arial" w:cs="Arial"/>
          <w:color w:val="000000"/>
          <w:lang w:val="en-US"/>
        </w:rPr>
        <w:t xml:space="preserve"> must be in 12</w:t>
      </w:r>
      <w:r w:rsidRPr="00800EC7">
        <w:rPr>
          <w:rFonts w:ascii="Arial" w:hAnsi="Arial" w:cs="Arial"/>
          <w:color w:val="000000"/>
          <w:lang w:val="en-US"/>
        </w:rPr>
        <w:t>-</w:t>
      </w:r>
      <w:r w:rsidR="003D1754" w:rsidRPr="00800EC7">
        <w:rPr>
          <w:rFonts w:ascii="Arial" w:hAnsi="Arial" w:cs="Arial"/>
          <w:color w:val="000000"/>
          <w:lang w:val="en-US"/>
        </w:rPr>
        <w:t>point type throughout.</w:t>
      </w:r>
    </w:p>
    <w:p w14:paraId="408BBA7F" w14:textId="77777777" w:rsidR="003D1754" w:rsidRPr="00800EC7" w:rsidRDefault="003D1754" w:rsidP="003D1754">
      <w:pPr>
        <w:rPr>
          <w:rFonts w:ascii="Arial" w:hAnsi="Arial" w:cs="Arial"/>
          <w:color w:val="000000"/>
          <w:lang w:val="en-US"/>
        </w:rPr>
      </w:pPr>
    </w:p>
    <w:p w14:paraId="29DC94D7" w14:textId="58D39C84" w:rsidR="003D1754" w:rsidRPr="00800EC7" w:rsidRDefault="003D1754" w:rsidP="003D1754">
      <w:pPr>
        <w:rPr>
          <w:rFonts w:ascii="Arial" w:hAnsi="Arial" w:cs="Arial"/>
          <w:color w:val="000000"/>
          <w:lang w:val="en-US"/>
        </w:rPr>
      </w:pPr>
      <w:r w:rsidRPr="00800EC7">
        <w:rPr>
          <w:rFonts w:ascii="Arial" w:hAnsi="Arial" w:cs="Arial"/>
          <w:color w:val="000000"/>
          <w:lang w:val="en-US"/>
        </w:rPr>
        <w:t xml:space="preserve">This </w:t>
      </w:r>
      <w:r w:rsidR="00B06CF9" w:rsidRPr="00800EC7">
        <w:rPr>
          <w:rFonts w:ascii="Arial" w:hAnsi="Arial" w:cs="Arial"/>
          <w:color w:val="000000"/>
          <w:lang w:val="en-US"/>
        </w:rPr>
        <w:t xml:space="preserve">developmental proposal </w:t>
      </w:r>
      <w:r w:rsidRPr="00800EC7">
        <w:rPr>
          <w:rFonts w:ascii="Arial" w:hAnsi="Arial" w:cs="Arial"/>
          <w:color w:val="000000"/>
          <w:lang w:val="en-US"/>
        </w:rPr>
        <w:t>should specify:</w:t>
      </w:r>
    </w:p>
    <w:p w14:paraId="0E46D5DF" w14:textId="77777777" w:rsidR="003D1754" w:rsidRPr="00B06CF9" w:rsidRDefault="003D1754" w:rsidP="003D1754">
      <w:pPr>
        <w:pStyle w:val="contentpasted0"/>
        <w:spacing w:before="0" w:beforeAutospacing="0" w:after="0" w:afterAutospacing="0"/>
        <w:ind w:left="-360"/>
        <w:rPr>
          <w:rFonts w:ascii="Arial" w:hAnsi="Arial" w:cs="Arial"/>
          <w:color w:val="000000"/>
          <w:sz w:val="24"/>
          <w:szCs w:val="24"/>
        </w:rPr>
      </w:pPr>
    </w:p>
    <w:p w14:paraId="4E8796B7" w14:textId="36152C54" w:rsidR="003D1754" w:rsidRPr="00B06CF9" w:rsidRDefault="003D1754" w:rsidP="00800EC7">
      <w:pPr>
        <w:pStyle w:val="contentpasted0"/>
        <w:numPr>
          <w:ilvl w:val="0"/>
          <w:numId w:val="3"/>
        </w:numPr>
        <w:spacing w:before="0" w:beforeAutospacing="0" w:after="0" w:afterAutospacing="0"/>
        <w:rPr>
          <w:rFonts w:ascii="Arial" w:eastAsia="Times New Roman" w:hAnsi="Arial" w:cs="Arial"/>
          <w:color w:val="000000"/>
          <w:sz w:val="24"/>
          <w:szCs w:val="24"/>
        </w:rPr>
      </w:pPr>
      <w:r w:rsidRPr="00B06CF9">
        <w:rPr>
          <w:rFonts w:ascii="Arial" w:eastAsia="Times New Roman" w:hAnsi="Arial" w:cs="Arial"/>
          <w:color w:val="000000"/>
          <w:sz w:val="24"/>
          <w:szCs w:val="24"/>
        </w:rPr>
        <w:t>Why, how and in what way you</w:t>
      </w:r>
      <w:r w:rsidR="00B06CF9">
        <w:rPr>
          <w:rFonts w:ascii="Arial" w:eastAsia="Times New Roman" w:hAnsi="Arial" w:cs="Arial"/>
          <w:color w:val="000000"/>
          <w:sz w:val="24"/>
          <w:szCs w:val="24"/>
        </w:rPr>
        <w:t>r</w:t>
      </w:r>
      <w:r w:rsidRPr="00B06CF9">
        <w:rPr>
          <w:rFonts w:ascii="Arial" w:eastAsia="Times New Roman" w:hAnsi="Arial" w:cs="Arial"/>
          <w:color w:val="000000"/>
          <w:sz w:val="24"/>
          <w:szCs w:val="24"/>
        </w:rPr>
        <w:t xml:space="preserve"> idea is </w:t>
      </w:r>
      <w:proofErr w:type="gramStart"/>
      <w:r w:rsidRPr="00B06CF9">
        <w:rPr>
          <w:rFonts w:ascii="Arial" w:eastAsia="Times New Roman" w:hAnsi="Arial" w:cs="Arial"/>
          <w:color w:val="000000"/>
          <w:sz w:val="24"/>
          <w:szCs w:val="24"/>
        </w:rPr>
        <w:t>interdisciplinary</w:t>
      </w:r>
      <w:proofErr w:type="gramEnd"/>
    </w:p>
    <w:p w14:paraId="42ADC7FE" w14:textId="65526D7A" w:rsidR="003D1754" w:rsidRPr="00B06CF9" w:rsidRDefault="003D1754" w:rsidP="00800EC7">
      <w:pPr>
        <w:pStyle w:val="contentpasted0"/>
        <w:numPr>
          <w:ilvl w:val="0"/>
          <w:numId w:val="3"/>
        </w:numPr>
        <w:spacing w:before="0" w:beforeAutospacing="0" w:after="0" w:afterAutospacing="0"/>
        <w:rPr>
          <w:rFonts w:ascii="Arial" w:eastAsia="Times New Roman" w:hAnsi="Arial" w:cs="Arial"/>
          <w:color w:val="000000"/>
          <w:sz w:val="24"/>
          <w:szCs w:val="24"/>
        </w:rPr>
      </w:pPr>
      <w:r w:rsidRPr="00B06CF9">
        <w:rPr>
          <w:rFonts w:ascii="Arial" w:eastAsia="Times New Roman" w:hAnsi="Arial" w:cs="Arial"/>
          <w:color w:val="000000"/>
          <w:sz w:val="24"/>
          <w:szCs w:val="24"/>
        </w:rPr>
        <w:t>The originality and significance of your intended topic</w:t>
      </w:r>
    </w:p>
    <w:p w14:paraId="1FDE2920" w14:textId="77777777" w:rsidR="003D1754" w:rsidRPr="00B06CF9" w:rsidRDefault="003D1754" w:rsidP="00800EC7">
      <w:pPr>
        <w:pStyle w:val="contentpasted0"/>
        <w:numPr>
          <w:ilvl w:val="0"/>
          <w:numId w:val="3"/>
        </w:numPr>
        <w:spacing w:before="0" w:beforeAutospacing="0" w:after="0" w:afterAutospacing="0"/>
        <w:rPr>
          <w:rFonts w:ascii="Arial" w:eastAsia="Times New Roman" w:hAnsi="Arial" w:cs="Arial"/>
          <w:color w:val="000000"/>
          <w:sz w:val="24"/>
          <w:szCs w:val="24"/>
        </w:rPr>
      </w:pPr>
      <w:r w:rsidRPr="00B06CF9">
        <w:rPr>
          <w:rFonts w:ascii="Arial" w:eastAsia="Times New Roman" w:hAnsi="Arial" w:cs="Arial"/>
          <w:color w:val="000000"/>
          <w:sz w:val="24"/>
          <w:szCs w:val="24"/>
        </w:rPr>
        <w:t xml:space="preserve">The proposed contribution of the research, </w:t>
      </w:r>
      <w:proofErr w:type="gramStart"/>
      <w:r w:rsidRPr="00B06CF9">
        <w:rPr>
          <w:rFonts w:ascii="Arial" w:eastAsia="Times New Roman" w:hAnsi="Arial" w:cs="Arial"/>
          <w:color w:val="000000"/>
          <w:sz w:val="24"/>
          <w:szCs w:val="24"/>
        </w:rPr>
        <w:t>giving consideration to</w:t>
      </w:r>
      <w:proofErr w:type="gramEnd"/>
      <w:r w:rsidRPr="00B06CF9">
        <w:rPr>
          <w:rFonts w:ascii="Arial" w:eastAsia="Times New Roman" w:hAnsi="Arial" w:cs="Arial"/>
          <w:color w:val="000000"/>
          <w:sz w:val="24"/>
          <w:szCs w:val="24"/>
        </w:rPr>
        <w:t xml:space="preserve"> which research conversations you propose to join </w:t>
      </w:r>
      <w:r w:rsidRPr="00B06CF9">
        <w:rPr>
          <w:rFonts w:ascii="Arial" w:eastAsia="Times New Roman" w:hAnsi="Arial" w:cs="Arial"/>
          <w:i/>
          <w:iCs/>
          <w:color w:val="000000"/>
          <w:sz w:val="24"/>
          <w:szCs w:val="24"/>
        </w:rPr>
        <w:t>within a management studies context</w:t>
      </w:r>
      <w:r w:rsidRPr="00B06CF9">
        <w:rPr>
          <w:rFonts w:ascii="Arial" w:eastAsia="Times New Roman" w:hAnsi="Arial" w:cs="Arial"/>
          <w:color w:val="000000"/>
          <w:sz w:val="24"/>
          <w:szCs w:val="24"/>
        </w:rPr>
        <w:t xml:space="preserve">. </w:t>
      </w:r>
    </w:p>
    <w:p w14:paraId="1BBCEAEB" w14:textId="77777777" w:rsidR="00B06CF9" w:rsidRDefault="003D1754" w:rsidP="00800EC7">
      <w:pPr>
        <w:pStyle w:val="contentpasted0"/>
        <w:numPr>
          <w:ilvl w:val="0"/>
          <w:numId w:val="3"/>
        </w:numPr>
        <w:spacing w:before="0" w:beforeAutospacing="0" w:after="0" w:afterAutospacing="0"/>
        <w:rPr>
          <w:rFonts w:ascii="Arial" w:eastAsia="Times New Roman" w:hAnsi="Arial" w:cs="Arial"/>
          <w:color w:val="000000"/>
          <w:sz w:val="24"/>
          <w:szCs w:val="24"/>
        </w:rPr>
      </w:pPr>
      <w:r w:rsidRPr="00B06CF9">
        <w:rPr>
          <w:rFonts w:ascii="Arial" w:eastAsia="Times New Roman" w:hAnsi="Arial" w:cs="Arial"/>
          <w:color w:val="000000"/>
          <w:sz w:val="24"/>
          <w:szCs w:val="24"/>
        </w:rPr>
        <w:t xml:space="preserve">Your intended methodological perspectives or epistemological positions. </w:t>
      </w:r>
    </w:p>
    <w:p w14:paraId="67EE6D74" w14:textId="5E41AF01" w:rsidR="005F7FF7" w:rsidRPr="005F7FF7" w:rsidRDefault="005F7FF7" w:rsidP="005F7FF7">
      <w:pPr>
        <w:rPr>
          <w:rFonts w:ascii="Times New Roman" w:eastAsia="Times New Roman" w:hAnsi="Times New Roman" w:cs="Times New Roman"/>
          <w:kern w:val="0"/>
          <w:lang w:val="en-US" w:eastAsia="de-DE"/>
          <w14:ligatures w14:val="none"/>
        </w:rPr>
      </w:pPr>
    </w:p>
    <w:p w14:paraId="1229389C" w14:textId="40FDD4F7" w:rsidR="00800EC7" w:rsidRDefault="005F7FF7" w:rsidP="005F7FF7">
      <w:pPr>
        <w:rPr>
          <w:rFonts w:ascii="Arial" w:eastAsia="Times New Roman" w:hAnsi="Arial" w:cs="Arial"/>
          <w:color w:val="000000"/>
          <w:kern w:val="0"/>
          <w:lang w:val="en-US" w:eastAsia="de-DE"/>
          <w14:ligatures w14:val="none"/>
        </w:rPr>
      </w:pPr>
      <w:r w:rsidRPr="00304076">
        <w:rPr>
          <w:rFonts w:ascii="Arial" w:eastAsia="Times New Roman" w:hAnsi="Arial" w:cs="Arial"/>
          <w:color w:val="000000"/>
          <w:kern w:val="0"/>
          <w:lang w:val="en-US" w:eastAsia="de-DE"/>
          <w14:ligatures w14:val="none"/>
        </w:rPr>
        <w:t xml:space="preserve">Contributions should be submitted no later than </w:t>
      </w:r>
      <w:r w:rsidR="001D1EB3" w:rsidRPr="00304076">
        <w:rPr>
          <w:rFonts w:ascii="Arial" w:eastAsia="Times New Roman" w:hAnsi="Arial" w:cs="Arial"/>
          <w:color w:val="000000"/>
          <w:kern w:val="0"/>
          <w:lang w:val="en-US" w:eastAsia="de-DE"/>
          <w14:ligatures w14:val="none"/>
        </w:rPr>
        <w:t xml:space="preserve">midnight (British Summer Time) on </w:t>
      </w:r>
      <w:r w:rsidR="000A757E" w:rsidRPr="008B0302">
        <w:rPr>
          <w:rFonts w:ascii="Arial" w:eastAsia="Times New Roman" w:hAnsi="Arial" w:cs="Arial"/>
          <w:b/>
          <w:bCs/>
          <w:color w:val="000000"/>
          <w:kern w:val="0"/>
          <w:lang w:val="en-US" w:eastAsia="de-DE"/>
          <w14:ligatures w14:val="none"/>
        </w:rPr>
        <w:t>30</w:t>
      </w:r>
      <w:r w:rsidR="000A757E" w:rsidRPr="008B0302">
        <w:rPr>
          <w:rFonts w:ascii="Arial" w:eastAsia="Times New Roman" w:hAnsi="Arial" w:cs="Arial"/>
          <w:b/>
          <w:bCs/>
          <w:color w:val="000000"/>
          <w:kern w:val="0"/>
          <w:vertAlign w:val="superscript"/>
          <w:lang w:val="en-US" w:eastAsia="de-DE"/>
          <w14:ligatures w14:val="none"/>
        </w:rPr>
        <w:t>th</w:t>
      </w:r>
      <w:r w:rsidR="000A757E" w:rsidRPr="008B0302">
        <w:rPr>
          <w:rFonts w:ascii="Arial" w:eastAsia="Times New Roman" w:hAnsi="Arial" w:cs="Arial"/>
          <w:b/>
          <w:bCs/>
          <w:color w:val="000000"/>
          <w:kern w:val="0"/>
          <w:lang w:val="en-US" w:eastAsia="de-DE"/>
          <w14:ligatures w14:val="none"/>
        </w:rPr>
        <w:t xml:space="preserve"> </w:t>
      </w:r>
      <w:r w:rsidR="008B0302" w:rsidRPr="008B0302">
        <w:rPr>
          <w:rFonts w:ascii="Arial" w:eastAsia="Times New Roman" w:hAnsi="Arial" w:cs="Arial"/>
          <w:b/>
          <w:bCs/>
          <w:color w:val="000000"/>
          <w:kern w:val="0"/>
          <w:lang w:val="en-US" w:eastAsia="de-DE"/>
          <w14:ligatures w14:val="none"/>
        </w:rPr>
        <w:t xml:space="preserve">November </w:t>
      </w:r>
      <w:r w:rsidR="000A757E" w:rsidRPr="008B0302">
        <w:rPr>
          <w:rFonts w:ascii="Arial" w:eastAsia="Times New Roman" w:hAnsi="Arial" w:cs="Arial"/>
          <w:b/>
          <w:bCs/>
          <w:color w:val="000000"/>
          <w:kern w:val="0"/>
          <w:lang w:val="en-US" w:eastAsia="de-DE"/>
          <w14:ligatures w14:val="none"/>
        </w:rPr>
        <w:t>2023</w:t>
      </w:r>
      <w:r w:rsidRPr="008B0302">
        <w:rPr>
          <w:rFonts w:ascii="Arial" w:eastAsia="Times New Roman" w:hAnsi="Arial" w:cs="Arial"/>
          <w:b/>
          <w:bCs/>
          <w:color w:val="000000"/>
          <w:kern w:val="0"/>
          <w:lang w:val="en-US" w:eastAsia="de-DE"/>
          <w14:ligatures w14:val="none"/>
        </w:rPr>
        <w:t>.</w:t>
      </w:r>
    </w:p>
    <w:p w14:paraId="40E9F5A6" w14:textId="3B8C12C2" w:rsidR="005F7FF7" w:rsidRPr="00304076" w:rsidRDefault="005F7FF7" w:rsidP="005F7FF7">
      <w:pPr>
        <w:rPr>
          <w:rFonts w:ascii="Times New Roman" w:eastAsia="Times New Roman" w:hAnsi="Times New Roman" w:cs="Times New Roman"/>
          <w:kern w:val="0"/>
          <w:lang w:val="en-US" w:eastAsia="de-DE"/>
          <w14:ligatures w14:val="none"/>
        </w:rPr>
      </w:pPr>
    </w:p>
    <w:p w14:paraId="32A6DB6A" w14:textId="07B87ABD" w:rsidR="00647051" w:rsidRDefault="001D1EB3" w:rsidP="000A757E">
      <w:pPr>
        <w:rPr>
          <w:rFonts w:ascii="Arial" w:hAnsi="Arial" w:cs="Arial"/>
          <w:lang w:val="en-US"/>
        </w:rPr>
      </w:pPr>
      <w:r w:rsidRPr="00800EC7">
        <w:rPr>
          <w:rFonts w:ascii="Arial" w:hAnsi="Arial" w:cs="Arial"/>
          <w:lang w:val="en-US"/>
        </w:rPr>
        <w:t>Confirmation of a</w:t>
      </w:r>
      <w:r w:rsidR="005F7FF7" w:rsidRPr="00800EC7">
        <w:rPr>
          <w:rFonts w:ascii="Arial" w:hAnsi="Arial" w:cs="Arial"/>
          <w:lang w:val="en-US"/>
        </w:rPr>
        <w:t>cceptance</w:t>
      </w:r>
      <w:r w:rsidRPr="00800EC7">
        <w:rPr>
          <w:rFonts w:ascii="Arial" w:hAnsi="Arial" w:cs="Arial"/>
          <w:lang w:val="en-US"/>
        </w:rPr>
        <w:t xml:space="preserve"> (or not)</w:t>
      </w:r>
      <w:r w:rsidR="005F7FF7" w:rsidRPr="00800EC7">
        <w:rPr>
          <w:rFonts w:ascii="Arial" w:hAnsi="Arial" w:cs="Arial"/>
          <w:lang w:val="en-US"/>
        </w:rPr>
        <w:t xml:space="preserve"> of</w:t>
      </w:r>
      <w:r w:rsidRPr="00800EC7">
        <w:rPr>
          <w:rFonts w:ascii="Arial" w:hAnsi="Arial" w:cs="Arial"/>
          <w:lang w:val="en-US"/>
        </w:rPr>
        <w:t xml:space="preserve"> proposals</w:t>
      </w:r>
      <w:r w:rsidR="005F7FF7" w:rsidRPr="00800EC7">
        <w:rPr>
          <w:rFonts w:ascii="Arial" w:hAnsi="Arial" w:cs="Arial"/>
          <w:lang w:val="en-US"/>
        </w:rPr>
        <w:t xml:space="preserve"> will be notified by </w:t>
      </w:r>
      <w:r w:rsidR="008B0302" w:rsidRPr="008B0302">
        <w:rPr>
          <w:rFonts w:ascii="Arial" w:hAnsi="Arial" w:cs="Arial"/>
          <w:b/>
          <w:bCs/>
          <w:lang w:val="en-US"/>
        </w:rPr>
        <w:t>15</w:t>
      </w:r>
      <w:r w:rsidR="008B0302" w:rsidRPr="008B0302">
        <w:rPr>
          <w:rFonts w:ascii="Arial" w:hAnsi="Arial" w:cs="Arial"/>
          <w:b/>
          <w:bCs/>
          <w:vertAlign w:val="superscript"/>
          <w:lang w:val="en-US"/>
        </w:rPr>
        <w:t>th</w:t>
      </w:r>
      <w:r w:rsidR="008B0302" w:rsidRPr="008B0302">
        <w:rPr>
          <w:rFonts w:ascii="Arial" w:hAnsi="Arial" w:cs="Arial"/>
          <w:b/>
          <w:bCs/>
          <w:lang w:val="en-US"/>
        </w:rPr>
        <w:t xml:space="preserve"> December</w:t>
      </w:r>
      <w:r w:rsidR="000A757E" w:rsidRPr="008B0302">
        <w:rPr>
          <w:rFonts w:ascii="Arial" w:hAnsi="Arial" w:cs="Arial"/>
          <w:b/>
          <w:bCs/>
          <w:lang w:val="en-US"/>
        </w:rPr>
        <w:t xml:space="preserve"> 2023</w:t>
      </w:r>
      <w:r w:rsidR="005F7FF7" w:rsidRPr="008B0302">
        <w:rPr>
          <w:rFonts w:ascii="Arial" w:hAnsi="Arial" w:cs="Arial"/>
          <w:b/>
          <w:bCs/>
          <w:lang w:val="en-US"/>
        </w:rPr>
        <w:t xml:space="preserve">. </w:t>
      </w:r>
    </w:p>
    <w:p w14:paraId="15053F7A" w14:textId="77777777" w:rsidR="00800EC7" w:rsidRPr="00800EC7" w:rsidRDefault="00800EC7" w:rsidP="000A757E">
      <w:pPr>
        <w:rPr>
          <w:rFonts w:ascii="Arial" w:hAnsi="Arial" w:cs="Arial"/>
          <w:lang w:val="en-US"/>
        </w:rPr>
      </w:pPr>
    </w:p>
    <w:p w14:paraId="6A81BA78" w14:textId="61FC297E" w:rsidR="005F7FF7" w:rsidRPr="00800EC7" w:rsidRDefault="00545301" w:rsidP="000A757E">
      <w:pPr>
        <w:rPr>
          <w:rFonts w:ascii="Arial" w:hAnsi="Arial" w:cs="Arial"/>
          <w:lang w:val="en-US"/>
        </w:rPr>
      </w:pPr>
      <w:r w:rsidRPr="00800EC7">
        <w:rPr>
          <w:rFonts w:ascii="Arial" w:hAnsi="Arial" w:cs="Arial"/>
          <w:lang w:val="en-US"/>
        </w:rPr>
        <w:t>Presentations</w:t>
      </w:r>
      <w:r w:rsidR="005F7FF7" w:rsidRPr="00800EC7">
        <w:rPr>
          <w:rFonts w:ascii="Arial" w:hAnsi="Arial" w:cs="Arial"/>
          <w:lang w:val="en-US"/>
        </w:rPr>
        <w:t xml:space="preserve"> </w:t>
      </w:r>
      <w:r w:rsidR="00800EC7">
        <w:rPr>
          <w:rFonts w:ascii="Arial" w:hAnsi="Arial" w:cs="Arial"/>
          <w:lang w:val="en-US"/>
        </w:rPr>
        <w:t>will be</w:t>
      </w:r>
      <w:r w:rsidR="00800EC7" w:rsidRPr="00800EC7">
        <w:rPr>
          <w:rFonts w:ascii="Arial" w:hAnsi="Arial" w:cs="Arial"/>
          <w:lang w:val="en-US"/>
        </w:rPr>
        <w:t xml:space="preserve"> </w:t>
      </w:r>
      <w:r w:rsidR="005F7FF7" w:rsidRPr="00800EC7">
        <w:rPr>
          <w:rFonts w:ascii="Arial" w:hAnsi="Arial" w:cs="Arial"/>
          <w:lang w:val="en-US"/>
        </w:rPr>
        <w:t xml:space="preserve">due </w:t>
      </w:r>
      <w:r w:rsidRPr="00800EC7">
        <w:rPr>
          <w:rFonts w:ascii="Arial" w:hAnsi="Arial" w:cs="Arial"/>
          <w:b/>
          <w:bCs/>
          <w:lang w:val="en-US"/>
        </w:rPr>
        <w:t>19</w:t>
      </w:r>
      <w:r w:rsidR="00647051" w:rsidRPr="00800EC7">
        <w:rPr>
          <w:rFonts w:ascii="Arial" w:hAnsi="Arial" w:cs="Arial"/>
          <w:b/>
          <w:bCs/>
          <w:vertAlign w:val="superscript"/>
          <w:lang w:val="en-US"/>
        </w:rPr>
        <w:t>th</w:t>
      </w:r>
      <w:r w:rsidR="00647051" w:rsidRPr="00800EC7">
        <w:rPr>
          <w:rFonts w:ascii="Arial" w:hAnsi="Arial" w:cs="Arial"/>
          <w:b/>
          <w:bCs/>
          <w:lang w:val="en-US"/>
        </w:rPr>
        <w:t xml:space="preserve"> </w:t>
      </w:r>
      <w:r w:rsidR="005F7FF7" w:rsidRPr="00800EC7">
        <w:rPr>
          <w:rFonts w:ascii="Arial" w:hAnsi="Arial" w:cs="Arial"/>
          <w:b/>
          <w:bCs/>
          <w:lang w:val="en-US"/>
        </w:rPr>
        <w:t>February 2024.</w:t>
      </w:r>
    </w:p>
    <w:p w14:paraId="0DDB6D48" w14:textId="77777777" w:rsidR="005F7FF7" w:rsidRPr="005F7FF7" w:rsidRDefault="005F7FF7" w:rsidP="005F7FF7">
      <w:pPr>
        <w:rPr>
          <w:rFonts w:ascii="Times New Roman" w:eastAsia="Times New Roman" w:hAnsi="Times New Roman" w:cs="Times New Roman"/>
          <w:kern w:val="0"/>
          <w:lang w:val="en-US" w:eastAsia="de-DE"/>
          <w14:ligatures w14:val="none"/>
        </w:rPr>
      </w:pPr>
    </w:p>
    <w:p w14:paraId="35FC14E9" w14:textId="570E954E"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 xml:space="preserve">Authors of papers presented at the conference will be invited to develop their papers for possible publication in a </w:t>
      </w:r>
      <w:r>
        <w:rPr>
          <w:rFonts w:ascii="Arial" w:eastAsia="Times New Roman" w:hAnsi="Arial" w:cs="Arial"/>
          <w:color w:val="000000"/>
          <w:kern w:val="0"/>
          <w:lang w:val="en-US" w:eastAsia="de-DE"/>
          <w14:ligatures w14:val="none"/>
        </w:rPr>
        <w:t xml:space="preserve">follow-up </w:t>
      </w:r>
      <w:r w:rsidRPr="005F7FF7">
        <w:rPr>
          <w:rFonts w:ascii="Arial" w:eastAsia="Times New Roman" w:hAnsi="Arial" w:cs="Arial"/>
          <w:color w:val="000000"/>
          <w:kern w:val="0"/>
          <w:lang w:val="en-US" w:eastAsia="de-DE"/>
          <w14:ligatures w14:val="none"/>
        </w:rPr>
        <w:t>special issue of the Journal of Management Studies related to the topic of the conference.</w:t>
      </w:r>
      <w:r w:rsidR="00AA367B">
        <w:rPr>
          <w:rFonts w:ascii="Arial" w:eastAsia="Times New Roman" w:hAnsi="Arial" w:cs="Arial"/>
          <w:color w:val="000000"/>
          <w:kern w:val="0"/>
          <w:lang w:val="en-US" w:eastAsia="de-DE"/>
          <w14:ligatures w14:val="none"/>
        </w:rPr>
        <w:t xml:space="preserve"> </w:t>
      </w:r>
      <w:r w:rsidR="007C0F9A">
        <w:rPr>
          <w:rFonts w:ascii="Arial" w:eastAsia="Times New Roman" w:hAnsi="Arial" w:cs="Arial"/>
          <w:color w:val="000000"/>
          <w:kern w:val="0"/>
          <w:lang w:val="en-US" w:eastAsia="de-DE"/>
          <w14:ligatures w14:val="none"/>
        </w:rPr>
        <w:t>A f</w:t>
      </w:r>
      <w:r w:rsidR="00AA367B">
        <w:rPr>
          <w:rFonts w:ascii="Arial" w:eastAsia="Times New Roman" w:hAnsi="Arial" w:cs="Arial"/>
          <w:color w:val="000000"/>
          <w:kern w:val="0"/>
          <w:lang w:val="en-US" w:eastAsia="de-DE"/>
          <w14:ligatures w14:val="none"/>
        </w:rPr>
        <w:t xml:space="preserve">ormal call for papers for this JMS special issue on interdisciplinary research </w:t>
      </w:r>
      <w:r w:rsidR="008C4BCC">
        <w:rPr>
          <w:rFonts w:ascii="Arial" w:eastAsia="Times New Roman" w:hAnsi="Arial" w:cs="Arial"/>
          <w:color w:val="000000"/>
          <w:kern w:val="0"/>
          <w:lang w:val="en-US" w:eastAsia="de-DE"/>
          <w14:ligatures w14:val="none"/>
        </w:rPr>
        <w:t xml:space="preserve">will appear within the twelve months following the conference. </w:t>
      </w:r>
      <w:r w:rsidRPr="005F7FF7">
        <w:rPr>
          <w:rFonts w:ascii="Arial" w:eastAsia="Times New Roman" w:hAnsi="Arial" w:cs="Arial"/>
          <w:i/>
          <w:iCs/>
          <w:color w:val="000000"/>
          <w:kern w:val="0"/>
          <w:lang w:val="en-US" w:eastAsia="de-DE"/>
          <w14:ligatures w14:val="none"/>
        </w:rPr>
        <w:t xml:space="preserve">Presentation at the conference does not guarantee publication of the </w:t>
      </w:r>
      <w:r w:rsidR="008C4BCC">
        <w:rPr>
          <w:rFonts w:ascii="Arial" w:eastAsia="Times New Roman" w:hAnsi="Arial" w:cs="Arial"/>
          <w:i/>
          <w:iCs/>
          <w:color w:val="000000"/>
          <w:kern w:val="0"/>
          <w:lang w:val="en-US" w:eastAsia="de-DE"/>
          <w14:ligatures w14:val="none"/>
        </w:rPr>
        <w:t xml:space="preserve">proposed </w:t>
      </w:r>
      <w:r w:rsidRPr="005F7FF7">
        <w:rPr>
          <w:rFonts w:ascii="Arial" w:eastAsia="Times New Roman" w:hAnsi="Arial" w:cs="Arial"/>
          <w:i/>
          <w:iCs/>
          <w:color w:val="000000"/>
          <w:kern w:val="0"/>
          <w:lang w:val="en-US" w:eastAsia="de-DE"/>
          <w14:ligatures w14:val="none"/>
        </w:rPr>
        <w:t>article nor will submissions to the special issue be limited to those that present at the conference.</w:t>
      </w:r>
    </w:p>
    <w:p w14:paraId="22BAF980"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 </w:t>
      </w:r>
    </w:p>
    <w:p w14:paraId="7A026895"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 </w:t>
      </w:r>
    </w:p>
    <w:p w14:paraId="5D0A9D8B" w14:textId="40ACA6E8"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 xml:space="preserve">Call for </w:t>
      </w:r>
      <w:proofErr w:type="gramStart"/>
      <w:r w:rsidRPr="005F7FF7">
        <w:rPr>
          <w:rFonts w:ascii="Arial" w:eastAsia="Times New Roman" w:hAnsi="Arial" w:cs="Arial"/>
          <w:b/>
          <w:bCs/>
          <w:color w:val="000000"/>
          <w:kern w:val="0"/>
          <w:lang w:val="en-US" w:eastAsia="de-DE"/>
          <w14:ligatures w14:val="none"/>
        </w:rPr>
        <w:t>Participation</w:t>
      </w:r>
      <w:proofErr w:type="gramEnd"/>
    </w:p>
    <w:p w14:paraId="7B4ABE00" w14:textId="214C32A6" w:rsidR="005F7FF7" w:rsidRDefault="005F7FF7" w:rsidP="005F7FF7">
      <w:pPr>
        <w:rPr>
          <w:rFonts w:ascii="Arial" w:eastAsia="Times New Roman" w:hAnsi="Arial" w:cs="Arial"/>
          <w:color w:val="000000"/>
          <w:kern w:val="0"/>
          <w:lang w:val="en-US" w:eastAsia="de-DE"/>
          <w14:ligatures w14:val="none"/>
        </w:rPr>
      </w:pPr>
      <w:r w:rsidRPr="005F7FF7">
        <w:rPr>
          <w:rFonts w:ascii="Arial" w:eastAsia="Times New Roman" w:hAnsi="Arial" w:cs="Arial"/>
          <w:color w:val="000000"/>
          <w:kern w:val="0"/>
          <w:lang w:val="en-US" w:eastAsia="de-DE"/>
          <w14:ligatures w14:val="none"/>
        </w:rPr>
        <w:t xml:space="preserve">There is no conference fee, and we encourage a variety of modes of participation, from presentation of </w:t>
      </w:r>
      <w:r w:rsidR="001F638A">
        <w:rPr>
          <w:rFonts w:ascii="Arial" w:eastAsia="Times New Roman" w:hAnsi="Arial" w:cs="Arial"/>
          <w:color w:val="000000"/>
          <w:kern w:val="0"/>
          <w:lang w:val="en-US" w:eastAsia="de-DE"/>
          <w14:ligatures w14:val="none"/>
        </w:rPr>
        <w:t>research</w:t>
      </w:r>
      <w:r w:rsidRPr="005F7FF7">
        <w:rPr>
          <w:rFonts w:ascii="Arial" w:eastAsia="Times New Roman" w:hAnsi="Arial" w:cs="Arial"/>
          <w:color w:val="000000"/>
          <w:kern w:val="0"/>
          <w:lang w:val="en-US" w:eastAsia="de-DE"/>
          <w14:ligatures w14:val="none"/>
        </w:rPr>
        <w:t xml:space="preserve"> to the contribution of debate by taking on the role of discussant.</w:t>
      </w:r>
      <w:r>
        <w:rPr>
          <w:rFonts w:ascii="Arial" w:eastAsia="Times New Roman" w:hAnsi="Arial" w:cs="Arial"/>
          <w:color w:val="000000"/>
          <w:kern w:val="0"/>
          <w:lang w:val="en-US" w:eastAsia="de-DE"/>
          <w14:ligatures w14:val="none"/>
        </w:rPr>
        <w:t xml:space="preserve"> We specifically encourage early career scholars to submit their work, as a special PDW will</w:t>
      </w:r>
      <w:r w:rsidR="001F638A">
        <w:rPr>
          <w:rFonts w:ascii="Arial" w:eastAsia="Times New Roman" w:hAnsi="Arial" w:cs="Arial"/>
          <w:color w:val="000000"/>
          <w:kern w:val="0"/>
          <w:lang w:val="en-US" w:eastAsia="de-DE"/>
          <w14:ligatures w14:val="none"/>
        </w:rPr>
        <w:t xml:space="preserve"> immediately precede</w:t>
      </w:r>
      <w:r>
        <w:rPr>
          <w:rFonts w:ascii="Arial" w:eastAsia="Times New Roman" w:hAnsi="Arial" w:cs="Arial"/>
          <w:color w:val="000000"/>
          <w:kern w:val="0"/>
          <w:lang w:val="en-US" w:eastAsia="de-DE"/>
          <w14:ligatures w14:val="none"/>
        </w:rPr>
        <w:t xml:space="preserve"> the conference</w:t>
      </w:r>
      <w:r w:rsidR="001F638A">
        <w:rPr>
          <w:rFonts w:ascii="Arial" w:eastAsia="Times New Roman" w:hAnsi="Arial" w:cs="Arial"/>
          <w:color w:val="000000"/>
          <w:kern w:val="0"/>
          <w:lang w:val="en-US" w:eastAsia="de-DE"/>
          <w14:ligatures w14:val="none"/>
        </w:rPr>
        <w:t xml:space="preserve"> on 4</w:t>
      </w:r>
      <w:r w:rsidR="001F638A" w:rsidRPr="001F638A">
        <w:rPr>
          <w:rFonts w:ascii="Arial" w:eastAsia="Times New Roman" w:hAnsi="Arial" w:cs="Arial"/>
          <w:color w:val="000000"/>
          <w:kern w:val="0"/>
          <w:vertAlign w:val="superscript"/>
          <w:lang w:val="en-US" w:eastAsia="de-DE"/>
          <w14:ligatures w14:val="none"/>
        </w:rPr>
        <w:t>th</w:t>
      </w:r>
      <w:r w:rsidR="001F638A">
        <w:rPr>
          <w:rFonts w:ascii="Arial" w:eastAsia="Times New Roman" w:hAnsi="Arial" w:cs="Arial"/>
          <w:color w:val="000000"/>
          <w:kern w:val="0"/>
          <w:lang w:val="en-US" w:eastAsia="de-DE"/>
          <w14:ligatures w14:val="none"/>
        </w:rPr>
        <w:t xml:space="preserve"> March 2024, for which a separate call will be circulated</w:t>
      </w:r>
      <w:r>
        <w:rPr>
          <w:rFonts w:ascii="Arial" w:eastAsia="Times New Roman" w:hAnsi="Arial" w:cs="Arial"/>
          <w:color w:val="000000"/>
          <w:kern w:val="0"/>
          <w:lang w:val="en-US" w:eastAsia="de-DE"/>
          <w14:ligatures w14:val="none"/>
        </w:rPr>
        <w:t>.</w:t>
      </w:r>
    </w:p>
    <w:p w14:paraId="2A5D101E" w14:textId="77777777" w:rsidR="0005794F" w:rsidRDefault="0005794F" w:rsidP="005F7FF7">
      <w:pPr>
        <w:rPr>
          <w:rFonts w:ascii="Arial" w:eastAsia="Times New Roman" w:hAnsi="Arial" w:cs="Arial"/>
          <w:color w:val="000000"/>
          <w:kern w:val="0"/>
          <w:lang w:val="en-US" w:eastAsia="de-DE"/>
          <w14:ligatures w14:val="none"/>
        </w:rPr>
      </w:pPr>
    </w:p>
    <w:p w14:paraId="77F2B872" w14:textId="77777777" w:rsidR="0005794F" w:rsidRDefault="0005794F" w:rsidP="005F7FF7">
      <w:pPr>
        <w:rPr>
          <w:rFonts w:ascii="Arial" w:eastAsia="Times New Roman" w:hAnsi="Arial" w:cs="Arial"/>
          <w:color w:val="000000"/>
          <w:kern w:val="0"/>
          <w:lang w:val="en-US" w:eastAsia="de-DE"/>
          <w14:ligatures w14:val="none"/>
        </w:rPr>
      </w:pPr>
    </w:p>
    <w:p w14:paraId="7E73DCD3" w14:textId="523DE933" w:rsidR="0005794F" w:rsidRPr="0005794F" w:rsidRDefault="0005794F" w:rsidP="005F7FF7">
      <w:pPr>
        <w:rPr>
          <w:rFonts w:ascii="Arial" w:eastAsia="Times New Roman" w:hAnsi="Arial" w:cs="Arial"/>
          <w:b/>
          <w:bCs/>
          <w:color w:val="000000"/>
          <w:kern w:val="0"/>
          <w:lang w:val="en-US" w:eastAsia="de-DE"/>
          <w14:ligatures w14:val="none"/>
        </w:rPr>
      </w:pPr>
      <w:r w:rsidRPr="0005794F">
        <w:rPr>
          <w:rFonts w:ascii="Arial" w:eastAsia="Times New Roman" w:hAnsi="Arial" w:cs="Arial"/>
          <w:b/>
          <w:bCs/>
          <w:color w:val="000000"/>
          <w:kern w:val="0"/>
          <w:lang w:val="en-US" w:eastAsia="de-DE"/>
          <w14:ligatures w14:val="none"/>
        </w:rPr>
        <w:t>Financial Support</w:t>
      </w:r>
    </w:p>
    <w:p w14:paraId="41ABFAD1" w14:textId="1D6F15C6" w:rsidR="0005794F" w:rsidRPr="0005794F" w:rsidRDefault="0005794F" w:rsidP="005F7FF7">
      <w:pPr>
        <w:rPr>
          <w:rFonts w:ascii="Arial" w:eastAsia="Times New Roman" w:hAnsi="Arial" w:cs="Arial"/>
          <w:color w:val="000000"/>
          <w:kern w:val="0"/>
          <w:lang w:val="en-US" w:eastAsia="de-DE"/>
          <w14:ligatures w14:val="none"/>
        </w:rPr>
      </w:pPr>
      <w:r w:rsidRPr="0005794F">
        <w:rPr>
          <w:rFonts w:ascii="Arial" w:eastAsia="Times New Roman" w:hAnsi="Arial" w:cs="Arial"/>
          <w:color w:val="000000"/>
          <w:kern w:val="0"/>
          <w:lang w:val="en-US" w:eastAsia="de-DE"/>
          <w14:ligatures w14:val="none"/>
        </w:rPr>
        <w:t xml:space="preserve">The Karen </w:t>
      </w:r>
      <w:proofErr w:type="spellStart"/>
      <w:r w:rsidRPr="0005794F">
        <w:rPr>
          <w:rFonts w:ascii="Arial" w:eastAsia="Times New Roman" w:hAnsi="Arial" w:cs="Arial"/>
          <w:color w:val="000000"/>
          <w:kern w:val="0"/>
          <w:lang w:val="en-US" w:eastAsia="de-DE"/>
          <w14:ligatures w14:val="none"/>
        </w:rPr>
        <w:t>Legge</w:t>
      </w:r>
      <w:proofErr w:type="spellEnd"/>
      <w:r w:rsidRPr="0005794F">
        <w:rPr>
          <w:rFonts w:ascii="Arial" w:eastAsia="Times New Roman" w:hAnsi="Arial" w:cs="Arial"/>
          <w:color w:val="000000"/>
          <w:kern w:val="0"/>
          <w:lang w:val="en-US" w:eastAsia="de-DE"/>
          <w14:ligatures w14:val="none"/>
        </w:rPr>
        <w:t xml:space="preserve"> Bursary Scheme operated by the Society for the Advancement of Management Studies (SAMS) offers financial support to attend in-person events organized by the </w:t>
      </w:r>
      <w:r w:rsidRPr="0005794F">
        <w:rPr>
          <w:rFonts w:ascii="Arial" w:eastAsia="Times New Roman" w:hAnsi="Arial" w:cs="Arial"/>
          <w:i/>
          <w:iCs/>
          <w:color w:val="000000"/>
          <w:kern w:val="0"/>
          <w:lang w:val="en-US" w:eastAsia="de-DE"/>
          <w14:ligatures w14:val="none"/>
        </w:rPr>
        <w:t>Journal of Management Studies</w:t>
      </w:r>
      <w:r w:rsidRPr="0005794F">
        <w:rPr>
          <w:rFonts w:ascii="Arial" w:eastAsia="Times New Roman" w:hAnsi="Arial" w:cs="Arial"/>
          <w:color w:val="000000"/>
          <w:kern w:val="0"/>
          <w:lang w:val="en-US" w:eastAsia="de-DE"/>
          <w14:ligatures w14:val="none"/>
        </w:rPr>
        <w:t xml:space="preserve"> (</w:t>
      </w:r>
      <w:r w:rsidRPr="0005794F">
        <w:rPr>
          <w:rFonts w:ascii="Arial" w:eastAsia="Times New Roman" w:hAnsi="Arial" w:cs="Arial"/>
          <w:i/>
          <w:iCs/>
          <w:color w:val="000000"/>
          <w:kern w:val="0"/>
          <w:lang w:val="en-US" w:eastAsia="de-DE"/>
          <w14:ligatures w14:val="none"/>
        </w:rPr>
        <w:t>JMS</w:t>
      </w:r>
      <w:r w:rsidRPr="0005794F">
        <w:rPr>
          <w:rFonts w:ascii="Arial" w:eastAsia="Times New Roman" w:hAnsi="Arial" w:cs="Arial"/>
          <w:color w:val="000000"/>
          <w:kern w:val="0"/>
          <w:lang w:val="en-US" w:eastAsia="de-DE"/>
          <w14:ligatures w14:val="none"/>
        </w:rPr>
        <w:t>)</w:t>
      </w:r>
      <w:r>
        <w:rPr>
          <w:rFonts w:ascii="Arial" w:eastAsia="Times New Roman" w:hAnsi="Arial" w:cs="Arial"/>
          <w:color w:val="000000"/>
          <w:kern w:val="0"/>
          <w:lang w:val="en-US" w:eastAsia="de-DE"/>
          <w14:ligatures w14:val="none"/>
        </w:rPr>
        <w:t xml:space="preserve"> </w:t>
      </w:r>
      <w:r w:rsidRPr="0005794F">
        <w:rPr>
          <w:rFonts w:ascii="Arial" w:eastAsia="Times New Roman" w:hAnsi="Arial" w:cs="Arial"/>
          <w:color w:val="000000"/>
          <w:kern w:val="0"/>
          <w:lang w:val="en-US" w:eastAsia="de-DE"/>
          <w14:ligatures w14:val="none"/>
        </w:rPr>
        <w:t>through the provision of a limited number of bursaries.</w:t>
      </w:r>
      <w:r>
        <w:rPr>
          <w:rFonts w:ascii="Arial" w:eastAsia="Times New Roman" w:hAnsi="Arial" w:cs="Arial"/>
          <w:color w:val="000000"/>
          <w:kern w:val="0"/>
          <w:lang w:val="en-US" w:eastAsia="de-DE"/>
          <w14:ligatures w14:val="none"/>
        </w:rPr>
        <w:t xml:space="preserve"> </w:t>
      </w:r>
      <w:r w:rsidRPr="0005794F">
        <w:rPr>
          <w:rFonts w:ascii="Arial" w:eastAsia="Times New Roman" w:hAnsi="Arial" w:cs="Arial"/>
          <w:color w:val="000000"/>
          <w:kern w:val="0"/>
          <w:lang w:val="en-US" w:eastAsia="de-DE"/>
          <w14:ligatures w14:val="none"/>
        </w:rPr>
        <w:t xml:space="preserve">This is a needs-based scheme; </w:t>
      </w:r>
      <w:proofErr w:type="spellStart"/>
      <w:r w:rsidRPr="0005794F">
        <w:rPr>
          <w:rFonts w:ascii="Arial" w:eastAsia="Times New Roman" w:hAnsi="Arial" w:cs="Arial"/>
          <w:color w:val="000000"/>
          <w:kern w:val="0"/>
          <w:lang w:val="en-US" w:eastAsia="de-DE"/>
          <w14:ligatures w14:val="none"/>
        </w:rPr>
        <w:t>recognising</w:t>
      </w:r>
      <w:proofErr w:type="spellEnd"/>
      <w:r w:rsidRPr="0005794F">
        <w:rPr>
          <w:rFonts w:ascii="Arial" w:eastAsia="Times New Roman" w:hAnsi="Arial" w:cs="Arial"/>
          <w:color w:val="000000"/>
          <w:kern w:val="0"/>
          <w:lang w:val="en-US" w:eastAsia="de-DE"/>
          <w14:ligatures w14:val="none"/>
        </w:rPr>
        <w:t xml:space="preserve"> that limited financial means can be the result of many factors, we therefore encourage </w:t>
      </w:r>
      <w:proofErr w:type="gramStart"/>
      <w:r w:rsidRPr="0005794F">
        <w:rPr>
          <w:rFonts w:ascii="Arial" w:eastAsia="Times New Roman" w:hAnsi="Arial" w:cs="Arial"/>
          <w:color w:val="000000"/>
          <w:kern w:val="0"/>
          <w:lang w:val="en-US" w:eastAsia="de-DE"/>
          <w14:ligatures w14:val="none"/>
        </w:rPr>
        <w:t>in particular applications</w:t>
      </w:r>
      <w:proofErr w:type="gramEnd"/>
      <w:r w:rsidRPr="0005794F">
        <w:rPr>
          <w:rFonts w:ascii="Arial" w:eastAsia="Times New Roman" w:hAnsi="Arial" w:cs="Arial"/>
          <w:color w:val="000000"/>
          <w:kern w:val="0"/>
          <w:lang w:val="en-US" w:eastAsia="de-DE"/>
          <w14:ligatures w14:val="none"/>
        </w:rPr>
        <w:t xml:space="preserve"> from PhD students, Early Career Researchers, and those from under-represented groups (including but not limited to, gender, identity, ethnicity, etc.), and/or geographic areas. Details of the bursary and the application form </w:t>
      </w:r>
      <w:r>
        <w:rPr>
          <w:rFonts w:ascii="Arial" w:eastAsia="Times New Roman" w:hAnsi="Arial" w:cs="Arial"/>
          <w:color w:val="000000"/>
          <w:kern w:val="0"/>
          <w:lang w:val="en-US" w:eastAsia="de-DE"/>
          <w14:ligatures w14:val="none"/>
        </w:rPr>
        <w:t>will be made available to successful applicants.</w:t>
      </w:r>
    </w:p>
    <w:p w14:paraId="7D680467"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 </w:t>
      </w:r>
    </w:p>
    <w:p w14:paraId="3A0BBF83"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 </w:t>
      </w:r>
    </w:p>
    <w:p w14:paraId="44319BD9" w14:textId="77777777" w:rsidR="001F638A" w:rsidRDefault="001F638A">
      <w:pPr>
        <w:rPr>
          <w:rFonts w:ascii="Arial" w:eastAsia="Times New Roman" w:hAnsi="Arial" w:cs="Arial"/>
          <w:b/>
          <w:bCs/>
          <w:color w:val="000000"/>
          <w:kern w:val="0"/>
          <w:lang w:val="en-US" w:eastAsia="de-DE"/>
          <w14:ligatures w14:val="none"/>
        </w:rPr>
      </w:pPr>
      <w:r>
        <w:rPr>
          <w:rFonts w:ascii="Arial" w:eastAsia="Times New Roman" w:hAnsi="Arial" w:cs="Arial"/>
          <w:b/>
          <w:bCs/>
          <w:color w:val="000000"/>
          <w:kern w:val="0"/>
          <w:lang w:val="en-US" w:eastAsia="de-DE"/>
          <w14:ligatures w14:val="none"/>
        </w:rPr>
        <w:br w:type="page"/>
      </w:r>
    </w:p>
    <w:p w14:paraId="6FBED463" w14:textId="033FDDEE"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lastRenderedPageBreak/>
        <w:t>Conference Organizing Committee</w:t>
      </w:r>
    </w:p>
    <w:p w14:paraId="06E6C4F7" w14:textId="77777777" w:rsidR="005F7FF7" w:rsidRPr="005F7FF7" w:rsidRDefault="005F7FF7" w:rsidP="001D1EB3">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 xml:space="preserve">The conveners of the conference are Caroline Gatrell (University of Liverpool), Hannes Leroy (Rotterdam School of Management), Mark Healey (University of Manchester), Johann Fortwengel (King’s College London), Brian Boyd (University of Northern Arizona), Mirko Benischke (Rotterdam School of Management), Beatrice D’Ippolito (University of York), Christopher Wickert (Vrije Universiteit Amsterdam) and the editorial management team of Margaret </w:t>
      </w:r>
      <w:proofErr w:type="spellStart"/>
      <w:r w:rsidRPr="005F7FF7">
        <w:rPr>
          <w:rFonts w:ascii="Arial" w:eastAsia="Times New Roman" w:hAnsi="Arial" w:cs="Arial"/>
          <w:color w:val="000000"/>
          <w:kern w:val="0"/>
          <w:lang w:val="en-US" w:eastAsia="de-DE"/>
          <w14:ligatures w14:val="none"/>
        </w:rPr>
        <w:t>Turner,</w:t>
      </w:r>
      <w:proofErr w:type="spellEnd"/>
      <w:r w:rsidRPr="005F7FF7">
        <w:rPr>
          <w:rFonts w:ascii="Arial" w:eastAsia="Times New Roman" w:hAnsi="Arial" w:cs="Arial"/>
          <w:color w:val="000000"/>
          <w:kern w:val="0"/>
          <w:lang w:val="en-US" w:eastAsia="de-DE"/>
          <w14:ligatures w14:val="none"/>
        </w:rPr>
        <w:t xml:space="preserve"> Joanne </w:t>
      </w:r>
      <w:proofErr w:type="spellStart"/>
      <w:r w:rsidRPr="005F7FF7">
        <w:rPr>
          <w:rFonts w:ascii="Arial" w:eastAsia="Times New Roman" w:hAnsi="Arial" w:cs="Arial"/>
          <w:color w:val="000000"/>
          <w:kern w:val="0"/>
          <w:lang w:val="en-US" w:eastAsia="de-DE"/>
          <w14:ligatures w14:val="none"/>
        </w:rPr>
        <w:t>Cheseldine</w:t>
      </w:r>
      <w:proofErr w:type="spellEnd"/>
      <w:r w:rsidRPr="005F7FF7">
        <w:rPr>
          <w:rFonts w:ascii="Arial" w:eastAsia="Times New Roman" w:hAnsi="Arial" w:cs="Arial"/>
          <w:color w:val="000000"/>
          <w:kern w:val="0"/>
          <w:lang w:val="en-US" w:eastAsia="de-DE"/>
          <w14:ligatures w14:val="none"/>
        </w:rPr>
        <w:t>, Aleksandra Zolczynska, Gemma Parkinson, and Alice Williams.</w:t>
      </w:r>
    </w:p>
    <w:p w14:paraId="5E1EF9E4"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 </w:t>
      </w:r>
    </w:p>
    <w:p w14:paraId="65658893"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 </w:t>
      </w:r>
    </w:p>
    <w:p w14:paraId="03356D10" w14:textId="77777777" w:rsidR="005F7FF7" w:rsidRPr="005F7FF7" w:rsidRDefault="005F7FF7" w:rsidP="005F7FF7">
      <w:pPr>
        <w:rPr>
          <w:rFonts w:ascii="Times New Roman" w:eastAsia="Times New Roman" w:hAnsi="Times New Roman" w:cs="Times New Roman"/>
          <w:kern w:val="0"/>
          <w:lang w:val="en-US" w:eastAsia="de-DE"/>
          <w14:ligatures w14:val="none"/>
        </w:rPr>
      </w:pPr>
      <w:r w:rsidRPr="005F7FF7">
        <w:rPr>
          <w:rFonts w:ascii="Arial" w:eastAsia="Times New Roman" w:hAnsi="Arial" w:cs="Arial"/>
          <w:b/>
          <w:bCs/>
          <w:color w:val="000000"/>
          <w:kern w:val="0"/>
          <w:lang w:val="en-US" w:eastAsia="de-DE"/>
          <w14:ligatures w14:val="none"/>
        </w:rPr>
        <w:t>References</w:t>
      </w:r>
    </w:p>
    <w:p w14:paraId="74798C4A" w14:textId="02481EE8"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r w:rsidRPr="005F7FF7">
        <w:rPr>
          <w:rFonts w:ascii="Arial" w:eastAsia="Times New Roman" w:hAnsi="Arial" w:cs="Arial"/>
          <w:color w:val="222222"/>
          <w:kern w:val="0"/>
          <w:shd w:val="clear" w:color="auto" w:fill="FFFFFF"/>
          <w:lang w:val="en-US" w:eastAsia="de-DE"/>
          <w14:ligatures w14:val="none"/>
        </w:rPr>
        <w:t>Aguilera, R. V., Aragón-Correa, J. A</w:t>
      </w:r>
      <w:r w:rsidR="007C0F9A">
        <w:rPr>
          <w:rFonts w:ascii="Arial" w:eastAsia="Times New Roman" w:hAnsi="Arial" w:cs="Arial"/>
          <w:color w:val="222222"/>
          <w:kern w:val="0"/>
          <w:shd w:val="clear" w:color="auto" w:fill="FFFFFF"/>
          <w:lang w:val="en-US" w:eastAsia="de-DE"/>
          <w14:ligatures w14:val="none"/>
        </w:rPr>
        <w:t>. and</w:t>
      </w:r>
      <w:r w:rsidRPr="005F7FF7">
        <w:rPr>
          <w:rFonts w:ascii="Arial" w:eastAsia="Times New Roman" w:hAnsi="Arial" w:cs="Arial"/>
          <w:color w:val="222222"/>
          <w:kern w:val="0"/>
          <w:shd w:val="clear" w:color="auto" w:fill="FFFFFF"/>
          <w:lang w:val="en-US" w:eastAsia="de-DE"/>
          <w14:ligatures w14:val="none"/>
        </w:rPr>
        <w:t xml:space="preserve"> Marano, V. (2022). </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Rethinking corporate power to tackle grand societal challenges: Lessons from political philosophy</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i/>
          <w:iCs/>
          <w:color w:val="222222"/>
          <w:kern w:val="0"/>
          <w:shd w:val="clear" w:color="auto" w:fill="FFFFFF"/>
          <w:lang w:val="en-US" w:eastAsia="de-DE"/>
          <w14:ligatures w14:val="none"/>
        </w:rPr>
        <w:t>Academy of Management Review</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color w:val="222222"/>
          <w:kern w:val="0"/>
          <w:shd w:val="clear" w:color="auto" w:fill="FFFFFF"/>
          <w:lang w:val="en-US" w:eastAsia="de-DE"/>
          <w14:ligatures w14:val="none"/>
        </w:rPr>
        <w:t>47</w:t>
      </w:r>
      <w:r w:rsidRPr="005F7FF7">
        <w:rPr>
          <w:rFonts w:ascii="Arial" w:eastAsia="Times New Roman" w:hAnsi="Arial" w:cs="Arial"/>
          <w:color w:val="222222"/>
          <w:kern w:val="0"/>
          <w:shd w:val="clear" w:color="auto" w:fill="FFFFFF"/>
          <w:lang w:val="en-US" w:eastAsia="de-DE"/>
          <w14:ligatures w14:val="none"/>
        </w:rPr>
        <w:t>, 637-45. </w:t>
      </w:r>
    </w:p>
    <w:p w14:paraId="7607F1BC" w14:textId="6FC3E513"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proofErr w:type="spellStart"/>
      <w:r w:rsidRPr="005F7FF7">
        <w:rPr>
          <w:rFonts w:ascii="Arial" w:eastAsia="Times New Roman" w:hAnsi="Arial" w:cs="Arial"/>
          <w:color w:val="222222"/>
          <w:kern w:val="0"/>
          <w:shd w:val="clear" w:color="auto" w:fill="FFFFFF"/>
          <w:lang w:val="en-US" w:eastAsia="de-DE"/>
          <w14:ligatures w14:val="none"/>
        </w:rPr>
        <w:t>Baudoin</w:t>
      </w:r>
      <w:proofErr w:type="spellEnd"/>
      <w:r w:rsidRPr="005F7FF7">
        <w:rPr>
          <w:rFonts w:ascii="Arial" w:eastAsia="Times New Roman" w:hAnsi="Arial" w:cs="Arial"/>
          <w:color w:val="222222"/>
          <w:kern w:val="0"/>
          <w:shd w:val="clear" w:color="auto" w:fill="FFFFFF"/>
          <w:lang w:val="en-US" w:eastAsia="de-DE"/>
          <w14:ligatures w14:val="none"/>
        </w:rPr>
        <w:t xml:space="preserve">, L., Carmine, S., Nava, L., </w:t>
      </w:r>
      <w:proofErr w:type="spellStart"/>
      <w:r w:rsidRPr="005F7FF7">
        <w:rPr>
          <w:rFonts w:ascii="Arial" w:eastAsia="Times New Roman" w:hAnsi="Arial" w:cs="Arial"/>
          <w:color w:val="222222"/>
          <w:kern w:val="0"/>
          <w:shd w:val="clear" w:color="auto" w:fill="FFFFFF"/>
          <w:lang w:val="en-US" w:eastAsia="de-DE"/>
          <w14:ligatures w14:val="none"/>
        </w:rPr>
        <w:t>Poggioli</w:t>
      </w:r>
      <w:proofErr w:type="spellEnd"/>
      <w:r w:rsidRPr="005F7FF7">
        <w:rPr>
          <w:rFonts w:ascii="Arial" w:eastAsia="Times New Roman" w:hAnsi="Arial" w:cs="Arial"/>
          <w:color w:val="222222"/>
          <w:kern w:val="0"/>
          <w:shd w:val="clear" w:color="auto" w:fill="FFFFFF"/>
          <w:lang w:val="en-US" w:eastAsia="de-DE"/>
          <w14:ligatures w14:val="none"/>
        </w:rPr>
        <w:t xml:space="preserve">, </w:t>
      </w:r>
      <w:proofErr w:type="gramStart"/>
      <w:r w:rsidRPr="005F7FF7">
        <w:rPr>
          <w:rFonts w:ascii="Arial" w:eastAsia="Times New Roman" w:hAnsi="Arial" w:cs="Arial"/>
          <w:color w:val="222222"/>
          <w:kern w:val="0"/>
          <w:shd w:val="clear" w:color="auto" w:fill="FFFFFF"/>
          <w:lang w:val="en-US" w:eastAsia="de-DE"/>
          <w14:ligatures w14:val="none"/>
        </w:rPr>
        <w:t>N.</w:t>
      </w:r>
      <w:proofErr w:type="gramEnd"/>
      <w:r w:rsidRPr="005F7FF7">
        <w:rPr>
          <w:rFonts w:ascii="Arial" w:eastAsia="Times New Roman" w:hAnsi="Arial" w:cs="Arial"/>
          <w:color w:val="222222"/>
          <w:kern w:val="0"/>
          <w:shd w:val="clear" w:color="auto" w:fill="FFFFFF"/>
          <w:lang w:val="en-US" w:eastAsia="de-DE"/>
          <w14:ligatures w14:val="none"/>
        </w:rPr>
        <w:t xml:space="preserve"> and van den Broek, O.</w:t>
      </w:r>
      <w:r w:rsidR="007C0F9A">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color w:val="222222"/>
          <w:kern w:val="0"/>
          <w:shd w:val="clear" w:color="auto" w:fill="FFFFFF"/>
          <w:lang w:val="en-US" w:eastAsia="de-DE"/>
          <w14:ligatures w14:val="none"/>
        </w:rPr>
        <w:t xml:space="preserve">M. (2023). </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Imagining a Place for Sustainability Management: An Early Career Call for Action</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i/>
          <w:iCs/>
          <w:color w:val="222222"/>
          <w:kern w:val="0"/>
          <w:shd w:val="clear" w:color="auto" w:fill="FFFFFF"/>
          <w:lang w:val="en-US" w:eastAsia="de-DE"/>
          <w14:ligatures w14:val="none"/>
        </w:rPr>
        <w:t>Journal of Management Studies</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color w:val="222222"/>
          <w:kern w:val="0"/>
          <w:shd w:val="clear" w:color="auto" w:fill="FFFFFF"/>
          <w:lang w:val="en-US" w:eastAsia="de-DE"/>
          <w14:ligatures w14:val="none"/>
        </w:rPr>
        <w:t>60</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754-60. </w:t>
      </w:r>
    </w:p>
    <w:p w14:paraId="29D1A712" w14:textId="02CF2341"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r w:rsidRPr="005F7FF7">
        <w:rPr>
          <w:rFonts w:ascii="Arial" w:eastAsia="Times New Roman" w:hAnsi="Arial" w:cs="Arial"/>
          <w:color w:val="222222"/>
          <w:kern w:val="0"/>
          <w:shd w:val="clear" w:color="auto" w:fill="FFFFFF"/>
          <w:lang w:val="en-US" w:eastAsia="de-DE"/>
          <w14:ligatures w14:val="none"/>
        </w:rPr>
        <w:t>Breslin, D., Gatrell, C</w:t>
      </w:r>
      <w:r w:rsidR="007C0F9A">
        <w:rPr>
          <w:rFonts w:ascii="Arial" w:eastAsia="Times New Roman" w:hAnsi="Arial" w:cs="Arial"/>
          <w:color w:val="222222"/>
          <w:kern w:val="0"/>
          <w:shd w:val="clear" w:color="auto" w:fill="FFFFFF"/>
          <w:lang w:val="en-US" w:eastAsia="de-DE"/>
          <w14:ligatures w14:val="none"/>
        </w:rPr>
        <w:t>. and</w:t>
      </w:r>
      <w:r w:rsidRPr="005F7FF7">
        <w:rPr>
          <w:rFonts w:ascii="Arial" w:eastAsia="Times New Roman" w:hAnsi="Arial" w:cs="Arial"/>
          <w:color w:val="222222"/>
          <w:kern w:val="0"/>
          <w:shd w:val="clear" w:color="auto" w:fill="FFFFFF"/>
          <w:lang w:val="en-US" w:eastAsia="de-DE"/>
          <w14:ligatures w14:val="none"/>
        </w:rPr>
        <w:t xml:space="preserve"> Bailey, K. (2020). </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Developing insights through reviews: reflecting on the 20th anniversary of the international journal of management </w:t>
      </w:r>
      <w:proofErr w:type="gramStart"/>
      <w:r w:rsidRPr="005F7FF7">
        <w:rPr>
          <w:rFonts w:ascii="Arial" w:eastAsia="Times New Roman" w:hAnsi="Arial" w:cs="Arial"/>
          <w:color w:val="222222"/>
          <w:kern w:val="0"/>
          <w:shd w:val="clear" w:color="auto" w:fill="FFFFFF"/>
          <w:lang w:val="en-US" w:eastAsia="de-DE"/>
          <w14:ligatures w14:val="none"/>
        </w:rPr>
        <w:t>reviews</w:t>
      </w:r>
      <w:r w:rsidR="007C0F9A">
        <w:rPr>
          <w:rFonts w:ascii="Arial" w:eastAsia="Times New Roman" w:hAnsi="Arial" w:cs="Arial"/>
          <w:color w:val="222222"/>
          <w:kern w:val="0"/>
          <w:shd w:val="clear" w:color="auto" w:fill="FFFFFF"/>
          <w:lang w:val="en-US" w:eastAsia="de-DE"/>
          <w14:ligatures w14:val="none"/>
        </w:rPr>
        <w:t>’</w:t>
      </w:r>
      <w:proofErr w:type="gramEnd"/>
      <w:r w:rsidRPr="005F7FF7">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i/>
          <w:iCs/>
          <w:color w:val="222222"/>
          <w:kern w:val="0"/>
          <w:shd w:val="clear" w:color="auto" w:fill="FFFFFF"/>
          <w:lang w:val="en-US" w:eastAsia="de-DE"/>
          <w14:ligatures w14:val="none"/>
        </w:rPr>
        <w:t>International Journal of Management Reviews</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i/>
          <w:iCs/>
          <w:color w:val="222222"/>
          <w:kern w:val="0"/>
          <w:shd w:val="clear" w:color="auto" w:fill="FFFFFF"/>
          <w:lang w:val="en-US" w:eastAsia="de-DE"/>
          <w14:ligatures w14:val="none"/>
        </w:rPr>
        <w:t>22</w:t>
      </w:r>
      <w:r w:rsidRPr="005F7FF7">
        <w:rPr>
          <w:rFonts w:ascii="Arial" w:eastAsia="Times New Roman" w:hAnsi="Arial" w:cs="Arial"/>
          <w:color w:val="222222"/>
          <w:kern w:val="0"/>
          <w:shd w:val="clear" w:color="auto" w:fill="FFFFFF"/>
          <w:lang w:val="en-US" w:eastAsia="de-DE"/>
          <w14:ligatures w14:val="none"/>
        </w:rPr>
        <w:t>, 3-9.</w:t>
      </w:r>
    </w:p>
    <w:p w14:paraId="6B03150F" w14:textId="046B7810"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r w:rsidRPr="005F7FF7">
        <w:rPr>
          <w:rFonts w:ascii="Arial" w:eastAsia="Times New Roman" w:hAnsi="Arial" w:cs="Arial"/>
          <w:color w:val="222222"/>
          <w:kern w:val="0"/>
          <w:shd w:val="clear" w:color="auto" w:fill="FFFFFF"/>
          <w:lang w:val="en-US" w:eastAsia="de-DE"/>
          <w14:ligatures w14:val="none"/>
        </w:rPr>
        <w:t>Budhwar</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P</w:t>
      </w:r>
      <w:r w:rsidR="007C0F9A">
        <w:rPr>
          <w:rFonts w:ascii="Arial" w:eastAsia="Times New Roman" w:hAnsi="Arial" w:cs="Arial"/>
          <w:color w:val="222222"/>
          <w:kern w:val="0"/>
          <w:shd w:val="clear" w:color="auto" w:fill="FFFFFF"/>
          <w:lang w:val="en-US" w:eastAsia="de-DE"/>
          <w14:ligatures w14:val="none"/>
        </w:rPr>
        <w:t>. and</w:t>
      </w:r>
      <w:r w:rsidRPr="005F7FF7">
        <w:rPr>
          <w:rFonts w:ascii="Arial" w:eastAsia="Times New Roman" w:hAnsi="Arial" w:cs="Arial"/>
          <w:color w:val="222222"/>
          <w:kern w:val="0"/>
          <w:shd w:val="clear" w:color="auto" w:fill="FFFFFF"/>
          <w:lang w:val="en-US" w:eastAsia="de-DE"/>
          <w14:ligatures w14:val="none"/>
        </w:rPr>
        <w:t xml:space="preserve"> Cumming</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D. (2020). </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New Directions in Management Research and Communication: Lessons from the COVID</w:t>
      </w:r>
      <w:r w:rsidRPr="005F7FF7">
        <w:rPr>
          <w:rFonts w:ascii="Cambria Math" w:eastAsia="Times New Roman" w:hAnsi="Cambria Math" w:cs="Cambria Math"/>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19 Pandemic</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i/>
          <w:iCs/>
          <w:color w:val="222222"/>
          <w:kern w:val="0"/>
          <w:shd w:val="clear" w:color="auto" w:fill="FFFFFF"/>
          <w:lang w:val="en-US" w:eastAsia="de-DE"/>
          <w14:ligatures w14:val="none"/>
        </w:rPr>
        <w:t>British Journal of Management</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color w:val="222222"/>
          <w:kern w:val="0"/>
          <w:shd w:val="clear" w:color="auto" w:fill="FFFFFF"/>
          <w:lang w:val="en-US" w:eastAsia="de-DE"/>
          <w14:ligatures w14:val="none"/>
        </w:rPr>
        <w:t>31</w:t>
      </w:r>
      <w:r w:rsidR="007C0F9A">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color w:val="222222"/>
          <w:kern w:val="0"/>
          <w:shd w:val="clear" w:color="auto" w:fill="FFFFFF"/>
          <w:lang w:val="en-US" w:eastAsia="de-DE"/>
          <w14:ligatures w14:val="none"/>
        </w:rPr>
        <w:t>441–</w:t>
      </w:r>
      <w:r w:rsidR="007C0F9A">
        <w:rPr>
          <w:rFonts w:ascii="Arial" w:eastAsia="Times New Roman" w:hAnsi="Arial" w:cs="Arial"/>
          <w:color w:val="222222"/>
          <w:kern w:val="0"/>
          <w:shd w:val="clear" w:color="auto" w:fill="FFFFFF"/>
          <w:lang w:val="en-US" w:eastAsia="de-DE"/>
          <w14:ligatures w14:val="none"/>
        </w:rPr>
        <w:t>4</w:t>
      </w:r>
      <w:r w:rsidRPr="005F7FF7">
        <w:rPr>
          <w:rFonts w:ascii="Arial" w:eastAsia="Times New Roman" w:hAnsi="Arial" w:cs="Arial"/>
          <w:color w:val="222222"/>
          <w:kern w:val="0"/>
          <w:shd w:val="clear" w:color="auto" w:fill="FFFFFF"/>
          <w:lang w:val="en-US" w:eastAsia="de-DE"/>
          <w14:ligatures w14:val="none"/>
        </w:rPr>
        <w:t>3.</w:t>
      </w:r>
    </w:p>
    <w:p w14:paraId="704BD124" w14:textId="02D6517E"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r w:rsidRPr="005F7FF7">
        <w:rPr>
          <w:rFonts w:ascii="Arial" w:eastAsia="Times New Roman" w:hAnsi="Arial" w:cs="Arial"/>
          <w:color w:val="222222"/>
          <w:kern w:val="0"/>
          <w:shd w:val="clear" w:color="auto" w:fill="FFFFFF"/>
          <w:lang w:val="en-US" w:eastAsia="de-DE"/>
          <w14:ligatures w14:val="none"/>
        </w:rPr>
        <w:t xml:space="preserve">Cheng, J. L. C., </w:t>
      </w:r>
      <w:proofErr w:type="spellStart"/>
      <w:r w:rsidRPr="005F7FF7">
        <w:rPr>
          <w:rFonts w:ascii="Arial" w:eastAsia="Times New Roman" w:hAnsi="Arial" w:cs="Arial"/>
          <w:color w:val="222222"/>
          <w:kern w:val="0"/>
          <w:shd w:val="clear" w:color="auto" w:fill="FFFFFF"/>
          <w:lang w:val="en-US" w:eastAsia="de-DE"/>
          <w14:ligatures w14:val="none"/>
        </w:rPr>
        <w:t>Henisz</w:t>
      </w:r>
      <w:proofErr w:type="spellEnd"/>
      <w:r w:rsidRPr="005F7FF7">
        <w:rPr>
          <w:rFonts w:ascii="Arial" w:eastAsia="Times New Roman" w:hAnsi="Arial" w:cs="Arial"/>
          <w:color w:val="222222"/>
          <w:kern w:val="0"/>
          <w:shd w:val="clear" w:color="auto" w:fill="FFFFFF"/>
          <w:lang w:val="en-US" w:eastAsia="de-DE"/>
          <w14:ligatures w14:val="none"/>
        </w:rPr>
        <w:t>, W. J., Roth, K</w:t>
      </w:r>
      <w:r w:rsidR="007C0F9A">
        <w:rPr>
          <w:rFonts w:ascii="Arial" w:eastAsia="Times New Roman" w:hAnsi="Arial" w:cs="Arial"/>
          <w:color w:val="222222"/>
          <w:kern w:val="0"/>
          <w:shd w:val="clear" w:color="auto" w:fill="FFFFFF"/>
          <w:lang w:val="en-US" w:eastAsia="de-DE"/>
          <w14:ligatures w14:val="none"/>
        </w:rPr>
        <w:t>. and</w:t>
      </w:r>
      <w:r w:rsidRPr="005F7FF7">
        <w:rPr>
          <w:rFonts w:ascii="Arial" w:eastAsia="Times New Roman" w:hAnsi="Arial" w:cs="Arial"/>
          <w:color w:val="222222"/>
          <w:kern w:val="0"/>
          <w:shd w:val="clear" w:color="auto" w:fill="FFFFFF"/>
          <w:lang w:val="en-US" w:eastAsia="de-DE"/>
          <w14:ligatures w14:val="none"/>
        </w:rPr>
        <w:t xml:space="preserve"> Swaminathan, A. (2009). </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From the editors: Advancing interdisciplinary research in the field of international business: Prospects, issues and </w:t>
      </w:r>
      <w:proofErr w:type="gramStart"/>
      <w:r w:rsidRPr="005F7FF7">
        <w:rPr>
          <w:rFonts w:ascii="Arial" w:eastAsia="Times New Roman" w:hAnsi="Arial" w:cs="Arial"/>
          <w:color w:val="222222"/>
          <w:kern w:val="0"/>
          <w:shd w:val="clear" w:color="auto" w:fill="FFFFFF"/>
          <w:lang w:val="en-US" w:eastAsia="de-DE"/>
          <w14:ligatures w14:val="none"/>
        </w:rPr>
        <w:t>challenges</w:t>
      </w:r>
      <w:r w:rsidR="007C0F9A">
        <w:rPr>
          <w:rFonts w:ascii="Arial" w:eastAsia="Times New Roman" w:hAnsi="Arial" w:cs="Arial"/>
          <w:color w:val="222222"/>
          <w:kern w:val="0"/>
          <w:shd w:val="clear" w:color="auto" w:fill="FFFFFF"/>
          <w:lang w:val="en-US" w:eastAsia="de-DE"/>
          <w14:ligatures w14:val="none"/>
        </w:rPr>
        <w:t>’</w:t>
      </w:r>
      <w:proofErr w:type="gramEnd"/>
      <w:r w:rsidRPr="005F7FF7">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i/>
          <w:iCs/>
          <w:color w:val="222222"/>
          <w:kern w:val="0"/>
          <w:shd w:val="clear" w:color="auto" w:fill="FFFFFF"/>
          <w:lang w:val="en-US" w:eastAsia="de-DE"/>
          <w14:ligatures w14:val="none"/>
        </w:rPr>
        <w:t>Journal of International Business Studies</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color w:val="222222"/>
          <w:kern w:val="0"/>
          <w:shd w:val="clear" w:color="auto" w:fill="FFFFFF"/>
          <w:lang w:val="en-US" w:eastAsia="de-DE"/>
          <w14:ligatures w14:val="none"/>
        </w:rPr>
        <w:t>40</w:t>
      </w:r>
      <w:r w:rsidRPr="005F7FF7">
        <w:rPr>
          <w:rFonts w:ascii="Arial" w:eastAsia="Times New Roman" w:hAnsi="Arial" w:cs="Arial"/>
          <w:color w:val="222222"/>
          <w:kern w:val="0"/>
          <w:shd w:val="clear" w:color="auto" w:fill="FFFFFF"/>
          <w:lang w:val="en-US" w:eastAsia="de-DE"/>
          <w14:ligatures w14:val="none"/>
        </w:rPr>
        <w:t>, 1070-74.</w:t>
      </w:r>
    </w:p>
    <w:p w14:paraId="27A3331D" w14:textId="73010997"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r w:rsidRPr="005F7FF7">
        <w:rPr>
          <w:rFonts w:ascii="Arial" w:eastAsia="Times New Roman" w:hAnsi="Arial" w:cs="Arial"/>
          <w:color w:val="222222"/>
          <w:kern w:val="0"/>
          <w:shd w:val="clear" w:color="auto" w:fill="FFFFFF"/>
          <w:lang w:val="en-US" w:eastAsia="de-DE"/>
          <w14:ligatures w14:val="none"/>
        </w:rPr>
        <w:t xml:space="preserve">Cornelissen, J. P. (2008). </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Metonymy in language about organizations: A corpus-based study of company </w:t>
      </w:r>
      <w:proofErr w:type="gramStart"/>
      <w:r w:rsidRPr="005F7FF7">
        <w:rPr>
          <w:rFonts w:ascii="Arial" w:eastAsia="Times New Roman" w:hAnsi="Arial" w:cs="Arial"/>
          <w:color w:val="222222"/>
          <w:kern w:val="0"/>
          <w:shd w:val="clear" w:color="auto" w:fill="FFFFFF"/>
          <w:lang w:val="en-US" w:eastAsia="de-DE"/>
          <w14:ligatures w14:val="none"/>
        </w:rPr>
        <w:t>names</w:t>
      </w:r>
      <w:r w:rsidR="007C0F9A">
        <w:rPr>
          <w:rFonts w:ascii="Arial" w:eastAsia="Times New Roman" w:hAnsi="Arial" w:cs="Arial"/>
          <w:color w:val="222222"/>
          <w:kern w:val="0"/>
          <w:shd w:val="clear" w:color="auto" w:fill="FFFFFF"/>
          <w:lang w:val="en-US" w:eastAsia="de-DE"/>
          <w14:ligatures w14:val="none"/>
        </w:rPr>
        <w:t>’</w:t>
      </w:r>
      <w:proofErr w:type="gramEnd"/>
      <w:r w:rsidRPr="005F7FF7">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i/>
          <w:iCs/>
          <w:color w:val="222222"/>
          <w:kern w:val="0"/>
          <w:shd w:val="clear" w:color="auto" w:fill="FFFFFF"/>
          <w:lang w:val="en-US" w:eastAsia="de-DE"/>
          <w14:ligatures w14:val="none"/>
        </w:rPr>
        <w:t>Journal of Management Studies</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color w:val="222222"/>
          <w:kern w:val="0"/>
          <w:shd w:val="clear" w:color="auto" w:fill="FFFFFF"/>
          <w:lang w:val="en-US" w:eastAsia="de-DE"/>
          <w14:ligatures w14:val="none"/>
        </w:rPr>
        <w:t>45</w:t>
      </w:r>
      <w:r w:rsidRPr="005F7FF7">
        <w:rPr>
          <w:rFonts w:ascii="Arial" w:eastAsia="Times New Roman" w:hAnsi="Arial" w:cs="Arial"/>
          <w:color w:val="222222"/>
          <w:kern w:val="0"/>
          <w:shd w:val="clear" w:color="auto" w:fill="FFFFFF"/>
          <w:lang w:val="en-US" w:eastAsia="de-DE"/>
          <w14:ligatures w14:val="none"/>
        </w:rPr>
        <w:t>, 79-99. </w:t>
      </w:r>
    </w:p>
    <w:p w14:paraId="3AEC9BB4" w14:textId="0A58BD70"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r w:rsidRPr="005F7FF7">
        <w:rPr>
          <w:rFonts w:ascii="Arial" w:eastAsia="Times New Roman" w:hAnsi="Arial" w:cs="Arial"/>
          <w:color w:val="222222"/>
          <w:kern w:val="0"/>
          <w:shd w:val="clear" w:color="auto" w:fill="FFFFFF"/>
          <w:lang w:val="en-US" w:eastAsia="de-DE"/>
          <w14:ligatures w14:val="none"/>
        </w:rPr>
        <w:t>de Bakker, F., Crane, A., Henriques, I</w:t>
      </w:r>
      <w:r w:rsidR="007C0F9A">
        <w:rPr>
          <w:rFonts w:ascii="Arial" w:eastAsia="Times New Roman" w:hAnsi="Arial" w:cs="Arial"/>
          <w:color w:val="222222"/>
          <w:kern w:val="0"/>
          <w:shd w:val="clear" w:color="auto" w:fill="FFFFFF"/>
          <w:lang w:val="en-US" w:eastAsia="de-DE"/>
          <w14:ligatures w14:val="none"/>
        </w:rPr>
        <w:t>. and</w:t>
      </w:r>
      <w:r w:rsidRPr="005F7FF7">
        <w:rPr>
          <w:rFonts w:ascii="Arial" w:eastAsia="Times New Roman" w:hAnsi="Arial" w:cs="Arial"/>
          <w:color w:val="222222"/>
          <w:kern w:val="0"/>
          <w:shd w:val="clear" w:color="auto" w:fill="FFFFFF"/>
          <w:lang w:val="en-US" w:eastAsia="de-DE"/>
          <w14:ligatures w14:val="none"/>
        </w:rPr>
        <w:t xml:space="preserve"> Husted, B. W. (2019). </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Publishing interdisciplinary research in </w:t>
      </w:r>
      <w:r w:rsidRPr="005F7FF7">
        <w:rPr>
          <w:rFonts w:ascii="Arial" w:eastAsia="Times New Roman" w:hAnsi="Arial" w:cs="Arial"/>
          <w:i/>
          <w:iCs/>
          <w:color w:val="222222"/>
          <w:kern w:val="0"/>
          <w:shd w:val="clear" w:color="auto" w:fill="FFFFFF"/>
          <w:lang w:val="en-US" w:eastAsia="de-DE"/>
          <w14:ligatures w14:val="none"/>
        </w:rPr>
        <w:t>Business &amp; Society</w:t>
      </w:r>
      <w:r w:rsidR="007C0F9A">
        <w:rPr>
          <w:rFonts w:ascii="Arial" w:eastAsia="Times New Roman" w:hAnsi="Arial" w:cs="Arial"/>
          <w:i/>
          <w:iCs/>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i/>
          <w:iCs/>
          <w:color w:val="222222"/>
          <w:kern w:val="0"/>
          <w:shd w:val="clear" w:color="auto" w:fill="FFFFFF"/>
          <w:lang w:val="en-US" w:eastAsia="de-DE"/>
          <w14:ligatures w14:val="none"/>
        </w:rPr>
        <w:t>Business &amp; Society</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color w:val="222222"/>
          <w:kern w:val="0"/>
          <w:shd w:val="clear" w:color="auto" w:fill="FFFFFF"/>
          <w:lang w:val="en-US" w:eastAsia="de-DE"/>
          <w14:ligatures w14:val="none"/>
        </w:rPr>
        <w:t>58</w:t>
      </w:r>
      <w:r w:rsidRPr="005F7FF7">
        <w:rPr>
          <w:rFonts w:ascii="Arial" w:eastAsia="Times New Roman" w:hAnsi="Arial" w:cs="Arial"/>
          <w:color w:val="222222"/>
          <w:kern w:val="0"/>
          <w:shd w:val="clear" w:color="auto" w:fill="FFFFFF"/>
          <w:lang w:val="en-US" w:eastAsia="de-DE"/>
          <w14:ligatures w14:val="none"/>
        </w:rPr>
        <w:t>, 443-53. </w:t>
      </w:r>
    </w:p>
    <w:p w14:paraId="221E1CC3" w14:textId="7B74FBA8"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r w:rsidRPr="005F7FF7">
        <w:rPr>
          <w:rFonts w:ascii="Arial" w:eastAsia="Times New Roman" w:hAnsi="Arial" w:cs="Arial"/>
          <w:color w:val="222222"/>
          <w:kern w:val="0"/>
          <w:shd w:val="clear" w:color="auto" w:fill="FFFFFF"/>
          <w:lang w:val="en-US" w:eastAsia="de-DE"/>
          <w14:ligatures w14:val="none"/>
        </w:rPr>
        <w:t xml:space="preserve">Dunning, J. H. (1989). </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The study of international business: A plea for a more interdisciplinary approach</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i/>
          <w:iCs/>
          <w:color w:val="222222"/>
          <w:kern w:val="0"/>
          <w:shd w:val="clear" w:color="auto" w:fill="FFFFFF"/>
          <w:lang w:val="en-US" w:eastAsia="de-DE"/>
          <w14:ligatures w14:val="none"/>
        </w:rPr>
        <w:t>Journal of International Business Studies</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color w:val="222222"/>
          <w:kern w:val="0"/>
          <w:shd w:val="clear" w:color="auto" w:fill="FFFFFF"/>
          <w:lang w:val="en-US" w:eastAsia="de-DE"/>
          <w14:ligatures w14:val="none"/>
        </w:rPr>
        <w:t>20</w:t>
      </w:r>
      <w:r w:rsidRPr="005F7FF7">
        <w:rPr>
          <w:rFonts w:ascii="Arial" w:eastAsia="Times New Roman" w:hAnsi="Arial" w:cs="Arial"/>
          <w:color w:val="222222"/>
          <w:kern w:val="0"/>
          <w:shd w:val="clear" w:color="auto" w:fill="FFFFFF"/>
          <w:lang w:val="en-US" w:eastAsia="de-DE"/>
          <w14:ligatures w14:val="none"/>
        </w:rPr>
        <w:t>, 411-36. </w:t>
      </w:r>
    </w:p>
    <w:p w14:paraId="78422C8B" w14:textId="09FEB88D"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r w:rsidRPr="005F7FF7">
        <w:rPr>
          <w:rFonts w:ascii="Arial" w:eastAsia="Times New Roman" w:hAnsi="Arial" w:cs="Arial"/>
          <w:color w:val="000000"/>
          <w:kern w:val="0"/>
          <w:lang w:val="en-US" w:eastAsia="de-DE"/>
          <w14:ligatures w14:val="none"/>
        </w:rPr>
        <w:t>Haley, U.</w:t>
      </w:r>
      <w:r w:rsidR="007C0F9A">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C.</w:t>
      </w:r>
      <w:r w:rsidR="007C0F9A">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V., Cooper, C.</w:t>
      </w:r>
      <w:r w:rsidR="007C0F9A">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L., Hoffman, A.</w:t>
      </w:r>
      <w:r w:rsidR="007C0F9A">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 xml:space="preserve">J., </w:t>
      </w:r>
      <w:proofErr w:type="spellStart"/>
      <w:r w:rsidRPr="005F7FF7">
        <w:rPr>
          <w:rFonts w:ascii="Arial" w:eastAsia="Times New Roman" w:hAnsi="Arial" w:cs="Arial"/>
          <w:color w:val="000000"/>
          <w:kern w:val="0"/>
          <w:lang w:val="en-US" w:eastAsia="de-DE"/>
          <w14:ligatures w14:val="none"/>
        </w:rPr>
        <w:t>Pitsis</w:t>
      </w:r>
      <w:proofErr w:type="spellEnd"/>
      <w:r w:rsidRPr="005F7FF7">
        <w:rPr>
          <w:rFonts w:ascii="Arial" w:eastAsia="Times New Roman" w:hAnsi="Arial" w:cs="Arial"/>
          <w:color w:val="000000"/>
          <w:kern w:val="0"/>
          <w:lang w:val="en-US" w:eastAsia="de-DE"/>
          <w14:ligatures w14:val="none"/>
        </w:rPr>
        <w:t>, T.</w:t>
      </w:r>
      <w:r w:rsidR="007C0F9A">
        <w:rPr>
          <w:rFonts w:ascii="Arial" w:eastAsia="Times New Roman" w:hAnsi="Arial" w:cs="Arial"/>
          <w:color w:val="000000"/>
          <w:kern w:val="0"/>
          <w:lang w:val="en-US" w:eastAsia="de-DE"/>
          <w14:ligatures w14:val="none"/>
        </w:rPr>
        <w:t xml:space="preserve"> </w:t>
      </w:r>
      <w:r w:rsidRPr="005F7FF7">
        <w:rPr>
          <w:rFonts w:ascii="Arial" w:eastAsia="Times New Roman" w:hAnsi="Arial" w:cs="Arial"/>
          <w:color w:val="000000"/>
          <w:kern w:val="0"/>
          <w:lang w:val="en-US" w:eastAsia="de-DE"/>
          <w14:ligatures w14:val="none"/>
        </w:rPr>
        <w:t>S.</w:t>
      </w:r>
      <w:r w:rsidR="00377EB9">
        <w:rPr>
          <w:rFonts w:ascii="Arial" w:eastAsia="Times New Roman" w:hAnsi="Arial" w:cs="Arial"/>
          <w:color w:val="000000"/>
          <w:kern w:val="0"/>
          <w:lang w:val="en-US" w:eastAsia="de-DE"/>
          <w14:ligatures w14:val="none"/>
        </w:rPr>
        <w:t xml:space="preserve"> and</w:t>
      </w:r>
      <w:r w:rsidRPr="005F7FF7">
        <w:rPr>
          <w:rFonts w:ascii="Arial" w:eastAsia="Times New Roman" w:hAnsi="Arial" w:cs="Arial"/>
          <w:color w:val="000000"/>
          <w:kern w:val="0"/>
          <w:lang w:val="en-US" w:eastAsia="de-DE"/>
          <w14:ligatures w14:val="none"/>
        </w:rPr>
        <w:t xml:space="preserve"> Greenberg, D. (2022). </w:t>
      </w:r>
      <w:r w:rsidR="007C0F9A">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From the editors. In search of scholarly impact</w:t>
      </w:r>
      <w:r w:rsidR="007C0F9A">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 xml:space="preserve">. </w:t>
      </w:r>
      <w:r w:rsidRPr="005F7FF7">
        <w:rPr>
          <w:rFonts w:ascii="Arial" w:eastAsia="Times New Roman" w:hAnsi="Arial" w:cs="Arial"/>
          <w:i/>
          <w:iCs/>
          <w:color w:val="000000"/>
          <w:kern w:val="0"/>
          <w:lang w:val="en-US" w:eastAsia="de-DE"/>
          <w14:ligatures w14:val="none"/>
        </w:rPr>
        <w:t>Academy of Management Learning &amp; Education</w:t>
      </w:r>
      <w:r w:rsidRPr="005F7FF7">
        <w:rPr>
          <w:rFonts w:ascii="Arial" w:eastAsia="Times New Roman" w:hAnsi="Arial" w:cs="Arial"/>
          <w:color w:val="000000"/>
          <w:kern w:val="0"/>
          <w:lang w:val="en-US" w:eastAsia="de-DE"/>
          <w14:ligatures w14:val="none"/>
        </w:rPr>
        <w:t xml:space="preserve">, </w:t>
      </w:r>
      <w:r w:rsidRPr="00377EB9">
        <w:rPr>
          <w:rFonts w:ascii="Arial" w:eastAsia="Times New Roman" w:hAnsi="Arial" w:cs="Arial"/>
          <w:b/>
          <w:bCs/>
          <w:color w:val="000000"/>
          <w:kern w:val="0"/>
          <w:lang w:val="en-US" w:eastAsia="de-DE"/>
          <w14:ligatures w14:val="none"/>
        </w:rPr>
        <w:t>21</w:t>
      </w:r>
      <w:r w:rsidRPr="005F7FF7">
        <w:rPr>
          <w:rFonts w:ascii="Arial" w:eastAsia="Times New Roman" w:hAnsi="Arial" w:cs="Arial"/>
          <w:color w:val="000000"/>
          <w:kern w:val="0"/>
          <w:lang w:val="en-US" w:eastAsia="de-DE"/>
          <w14:ligatures w14:val="none"/>
        </w:rPr>
        <w:t>, 343-49.</w:t>
      </w:r>
    </w:p>
    <w:p w14:paraId="1DB3CA2F" w14:textId="1E1FD9DF"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proofErr w:type="spellStart"/>
      <w:r w:rsidRPr="005F7FF7">
        <w:rPr>
          <w:rFonts w:ascii="Arial" w:eastAsia="Times New Roman" w:hAnsi="Arial" w:cs="Arial"/>
          <w:color w:val="222222"/>
          <w:kern w:val="0"/>
          <w:shd w:val="clear" w:color="auto" w:fill="FFFFFF"/>
          <w:lang w:val="en-US" w:eastAsia="de-DE"/>
          <w14:ligatures w14:val="none"/>
        </w:rPr>
        <w:t>Kniffin</w:t>
      </w:r>
      <w:proofErr w:type="spellEnd"/>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K</w:t>
      </w:r>
      <w:r w:rsidR="007C0F9A">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color w:val="222222"/>
          <w:kern w:val="0"/>
          <w:shd w:val="clear" w:color="auto" w:fill="FFFFFF"/>
          <w:lang w:val="en-US" w:eastAsia="de-DE"/>
          <w14:ligatures w14:val="none"/>
        </w:rPr>
        <w:t>M</w:t>
      </w:r>
      <w:r w:rsidR="007C0F9A">
        <w:rPr>
          <w:rFonts w:ascii="Arial" w:eastAsia="Times New Roman" w:hAnsi="Arial" w:cs="Arial"/>
          <w:color w:val="222222"/>
          <w:kern w:val="0"/>
          <w:shd w:val="clear" w:color="auto" w:fill="FFFFFF"/>
          <w:lang w:val="en-US" w:eastAsia="de-DE"/>
          <w14:ligatures w14:val="none"/>
        </w:rPr>
        <w:t>. and</w:t>
      </w:r>
      <w:r w:rsidRPr="005F7FF7">
        <w:rPr>
          <w:rFonts w:ascii="Arial" w:eastAsia="Times New Roman" w:hAnsi="Arial" w:cs="Arial"/>
          <w:color w:val="222222"/>
          <w:kern w:val="0"/>
          <w:shd w:val="clear" w:color="auto" w:fill="FFFFFF"/>
          <w:lang w:val="en-US" w:eastAsia="de-DE"/>
          <w14:ligatures w14:val="none"/>
        </w:rPr>
        <w:t xml:space="preserve"> Hanks</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A</w:t>
      </w:r>
      <w:r w:rsidR="007C0F9A">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color w:val="222222"/>
          <w:kern w:val="0"/>
          <w:shd w:val="clear" w:color="auto" w:fill="FFFFFF"/>
          <w:lang w:val="en-US" w:eastAsia="de-DE"/>
          <w14:ligatures w14:val="none"/>
        </w:rPr>
        <w:t>S</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(2017). </w:t>
      </w:r>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Antecedents and near-term consequences for interdisciplinary </w:t>
      </w:r>
      <w:proofErr w:type="gramStart"/>
      <w:r w:rsidRPr="005F7FF7">
        <w:rPr>
          <w:rFonts w:ascii="Arial" w:eastAsia="Times New Roman" w:hAnsi="Arial" w:cs="Arial"/>
          <w:color w:val="222222"/>
          <w:kern w:val="0"/>
          <w:shd w:val="clear" w:color="auto" w:fill="FFFFFF"/>
          <w:lang w:val="en-US" w:eastAsia="de-DE"/>
          <w14:ligatures w14:val="none"/>
        </w:rPr>
        <w:t>dissertators</w:t>
      </w:r>
      <w:r w:rsidR="007C0F9A">
        <w:rPr>
          <w:rFonts w:ascii="Arial" w:eastAsia="Times New Roman" w:hAnsi="Arial" w:cs="Arial"/>
          <w:color w:val="222222"/>
          <w:kern w:val="0"/>
          <w:shd w:val="clear" w:color="auto" w:fill="FFFFFF"/>
          <w:lang w:val="en-US" w:eastAsia="de-DE"/>
          <w14:ligatures w14:val="none"/>
        </w:rPr>
        <w:t>’</w:t>
      </w:r>
      <w:proofErr w:type="gramEnd"/>
      <w:r w:rsidRPr="005F7FF7">
        <w:rPr>
          <w:rFonts w:ascii="Arial" w:eastAsia="Times New Roman" w:hAnsi="Arial" w:cs="Arial"/>
          <w:color w:val="222222"/>
          <w:kern w:val="0"/>
          <w:shd w:val="clear" w:color="auto" w:fill="FFFFFF"/>
          <w:lang w:val="en-US" w:eastAsia="de-DE"/>
          <w14:ligatures w14:val="none"/>
        </w:rPr>
        <w:t xml:space="preserve">. </w:t>
      </w:r>
      <w:proofErr w:type="spellStart"/>
      <w:r w:rsidRPr="00377EB9">
        <w:rPr>
          <w:rFonts w:ascii="Arial" w:eastAsia="Times New Roman" w:hAnsi="Arial" w:cs="Arial"/>
          <w:i/>
          <w:iCs/>
          <w:color w:val="222222"/>
          <w:kern w:val="0"/>
          <w:shd w:val="clear" w:color="auto" w:fill="FFFFFF"/>
          <w:lang w:val="en-US" w:eastAsia="de-DE"/>
          <w14:ligatures w14:val="none"/>
        </w:rPr>
        <w:t>Scientometrics</w:t>
      </w:r>
      <w:proofErr w:type="spellEnd"/>
      <w:r w:rsidR="007C0F9A">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color w:val="222222"/>
          <w:kern w:val="0"/>
          <w:shd w:val="clear" w:color="auto" w:fill="FFFFFF"/>
          <w:lang w:val="en-US" w:eastAsia="de-DE"/>
          <w14:ligatures w14:val="none"/>
        </w:rPr>
        <w:t>111</w:t>
      </w:r>
      <w:r w:rsidR="007C0F9A">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color w:val="222222"/>
          <w:kern w:val="0"/>
          <w:shd w:val="clear" w:color="auto" w:fill="FFFFFF"/>
          <w:lang w:val="en-US" w:eastAsia="de-DE"/>
          <w14:ligatures w14:val="none"/>
        </w:rPr>
        <w:t>1225-50. </w:t>
      </w:r>
    </w:p>
    <w:p w14:paraId="15601FF4" w14:textId="5917D433"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proofErr w:type="spellStart"/>
      <w:r w:rsidRPr="005F7FF7">
        <w:rPr>
          <w:rFonts w:ascii="Arial" w:eastAsia="Times New Roman" w:hAnsi="Arial" w:cs="Arial"/>
          <w:color w:val="222222"/>
          <w:kern w:val="0"/>
          <w:shd w:val="clear" w:color="auto" w:fill="FFFFFF"/>
          <w:lang w:val="en-US" w:eastAsia="de-DE"/>
          <w14:ligatures w14:val="none"/>
        </w:rPr>
        <w:t>Mark</w:t>
      </w:r>
      <w:r w:rsidRPr="005F7FF7">
        <w:rPr>
          <w:rFonts w:ascii="Arial" w:eastAsia="Times New Roman" w:hAnsi="Arial" w:cs="Arial"/>
          <w:color w:val="000000"/>
          <w:kern w:val="0"/>
          <w:lang w:val="en-US" w:eastAsia="de-DE"/>
          <w14:ligatures w14:val="none"/>
        </w:rPr>
        <w:t>óczy</w:t>
      </w:r>
      <w:proofErr w:type="spellEnd"/>
      <w:r w:rsidRPr="005F7FF7">
        <w:rPr>
          <w:rFonts w:ascii="Arial" w:eastAsia="Times New Roman" w:hAnsi="Arial" w:cs="Arial"/>
          <w:color w:val="000000"/>
          <w:kern w:val="0"/>
          <w:lang w:val="en-US" w:eastAsia="de-DE"/>
          <w14:ligatures w14:val="none"/>
        </w:rPr>
        <w:t>, L</w:t>
      </w:r>
      <w:r w:rsidR="007C0F9A">
        <w:rPr>
          <w:rFonts w:ascii="Arial" w:eastAsia="Times New Roman" w:hAnsi="Arial" w:cs="Arial"/>
          <w:color w:val="000000"/>
          <w:kern w:val="0"/>
          <w:lang w:val="en-US" w:eastAsia="de-DE"/>
          <w14:ligatures w14:val="none"/>
        </w:rPr>
        <w:t>. and</w:t>
      </w:r>
      <w:r w:rsidRPr="005F7FF7">
        <w:rPr>
          <w:rFonts w:ascii="Arial" w:eastAsia="Times New Roman" w:hAnsi="Arial" w:cs="Arial"/>
          <w:color w:val="000000"/>
          <w:kern w:val="0"/>
          <w:lang w:val="en-US" w:eastAsia="de-DE"/>
          <w14:ligatures w14:val="none"/>
        </w:rPr>
        <w:t xml:space="preserve"> Deeds, D. L. (2009). </w:t>
      </w:r>
      <w:r w:rsidR="007C0F9A">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Theory building at the intersection: Recipe for impact or road to nowhere?</w:t>
      </w:r>
      <w:r w:rsidR="007C0F9A">
        <w:rPr>
          <w:rFonts w:ascii="Arial" w:eastAsia="Times New Roman" w:hAnsi="Arial" w:cs="Arial"/>
          <w:color w:val="000000"/>
          <w:kern w:val="0"/>
          <w:lang w:val="en-US" w:eastAsia="de-DE"/>
          <w14:ligatures w14:val="none"/>
        </w:rPr>
        <w:t>’.</w:t>
      </w:r>
      <w:r w:rsidRPr="005F7FF7">
        <w:rPr>
          <w:rFonts w:ascii="Arial" w:eastAsia="Times New Roman" w:hAnsi="Arial" w:cs="Arial"/>
          <w:color w:val="000000"/>
          <w:kern w:val="0"/>
          <w:lang w:val="en-US" w:eastAsia="de-DE"/>
          <w14:ligatures w14:val="none"/>
        </w:rPr>
        <w:t xml:space="preserve"> </w:t>
      </w:r>
      <w:r w:rsidRPr="005F7FF7">
        <w:rPr>
          <w:rFonts w:ascii="Arial" w:eastAsia="Times New Roman" w:hAnsi="Arial" w:cs="Arial"/>
          <w:i/>
          <w:iCs/>
          <w:color w:val="000000"/>
          <w:kern w:val="0"/>
          <w:lang w:val="en-US" w:eastAsia="de-DE"/>
          <w14:ligatures w14:val="none"/>
        </w:rPr>
        <w:t>Journal of Management Studies</w:t>
      </w:r>
      <w:r w:rsidRPr="005F7FF7">
        <w:rPr>
          <w:rFonts w:ascii="Arial" w:eastAsia="Times New Roman" w:hAnsi="Arial" w:cs="Arial"/>
          <w:color w:val="000000"/>
          <w:kern w:val="0"/>
          <w:lang w:val="en-US" w:eastAsia="de-DE"/>
          <w14:ligatures w14:val="none"/>
        </w:rPr>
        <w:t xml:space="preserve">, </w:t>
      </w:r>
      <w:r w:rsidRPr="00377EB9">
        <w:rPr>
          <w:rFonts w:ascii="Arial" w:eastAsia="Times New Roman" w:hAnsi="Arial" w:cs="Arial"/>
          <w:b/>
          <w:bCs/>
          <w:color w:val="000000"/>
          <w:kern w:val="0"/>
          <w:lang w:val="en-US" w:eastAsia="de-DE"/>
          <w14:ligatures w14:val="none"/>
        </w:rPr>
        <w:t>46</w:t>
      </w:r>
      <w:r w:rsidRPr="005F7FF7">
        <w:rPr>
          <w:rFonts w:ascii="Arial" w:eastAsia="Times New Roman" w:hAnsi="Arial" w:cs="Arial"/>
          <w:color w:val="000000"/>
          <w:kern w:val="0"/>
          <w:lang w:val="en-US" w:eastAsia="de-DE"/>
          <w14:ligatures w14:val="none"/>
        </w:rPr>
        <w:t>, 1076-88.</w:t>
      </w:r>
    </w:p>
    <w:p w14:paraId="23B693EE" w14:textId="6843F9B4"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proofErr w:type="spellStart"/>
      <w:r w:rsidRPr="005F7FF7">
        <w:rPr>
          <w:rFonts w:ascii="Arial" w:eastAsia="Times New Roman" w:hAnsi="Arial" w:cs="Arial"/>
          <w:color w:val="222222"/>
          <w:kern w:val="0"/>
          <w:shd w:val="clear" w:color="auto" w:fill="FFFFFF"/>
          <w:lang w:val="en-US" w:eastAsia="de-DE"/>
          <w14:ligatures w14:val="none"/>
        </w:rPr>
        <w:t>Ogbonnaya</w:t>
      </w:r>
      <w:proofErr w:type="spellEnd"/>
      <w:r w:rsidRPr="005F7FF7">
        <w:rPr>
          <w:rFonts w:ascii="Arial" w:eastAsia="Times New Roman" w:hAnsi="Arial" w:cs="Arial"/>
          <w:color w:val="222222"/>
          <w:kern w:val="0"/>
          <w:shd w:val="clear" w:color="auto" w:fill="FFFFFF"/>
          <w:lang w:val="en-US" w:eastAsia="de-DE"/>
          <w14:ligatures w14:val="none"/>
        </w:rPr>
        <w:t>, C</w:t>
      </w:r>
      <w:r w:rsidR="007C0F9A">
        <w:rPr>
          <w:rFonts w:ascii="Arial" w:eastAsia="Times New Roman" w:hAnsi="Arial" w:cs="Arial"/>
          <w:color w:val="222222"/>
          <w:kern w:val="0"/>
          <w:shd w:val="clear" w:color="auto" w:fill="FFFFFF"/>
          <w:lang w:val="en-US" w:eastAsia="de-DE"/>
          <w14:ligatures w14:val="none"/>
        </w:rPr>
        <w:t>. and</w:t>
      </w:r>
      <w:r w:rsidRPr="005F7FF7">
        <w:rPr>
          <w:rFonts w:ascii="Arial" w:eastAsia="Times New Roman" w:hAnsi="Arial" w:cs="Arial"/>
          <w:color w:val="222222"/>
          <w:kern w:val="0"/>
          <w:shd w:val="clear" w:color="auto" w:fill="FFFFFF"/>
          <w:lang w:val="en-US" w:eastAsia="de-DE"/>
          <w14:ligatures w14:val="none"/>
        </w:rPr>
        <w:t xml:space="preserve"> Brown, A. (2023)</w:t>
      </w:r>
      <w:r w:rsidR="00377EB9">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w:t>
      </w:r>
      <w:r w:rsidR="00377EB9">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Editorial: Crafting review and essay articles for Human Relations</w:t>
      </w:r>
      <w:r w:rsidR="00377EB9">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w:t>
      </w:r>
      <w:r w:rsidRPr="005F7FF7">
        <w:rPr>
          <w:rFonts w:ascii="Arial" w:eastAsia="Times New Roman" w:hAnsi="Arial" w:cs="Arial"/>
          <w:i/>
          <w:iCs/>
          <w:color w:val="222222"/>
          <w:kern w:val="0"/>
          <w:shd w:val="clear" w:color="auto" w:fill="FFFFFF"/>
          <w:lang w:val="en-US" w:eastAsia="de-DE"/>
          <w14:ligatures w14:val="none"/>
        </w:rPr>
        <w:t>Human Relations</w:t>
      </w:r>
      <w:r w:rsidRPr="005F7FF7">
        <w:rPr>
          <w:rFonts w:ascii="Arial" w:eastAsia="Times New Roman" w:hAnsi="Arial" w:cs="Arial"/>
          <w:color w:val="222222"/>
          <w:kern w:val="0"/>
          <w:shd w:val="clear" w:color="auto" w:fill="FFFFFF"/>
          <w:lang w:val="en-US" w:eastAsia="de-DE"/>
          <w14:ligatures w14:val="none"/>
        </w:rPr>
        <w:t xml:space="preserve">, </w:t>
      </w:r>
      <w:r w:rsidRPr="00377EB9">
        <w:rPr>
          <w:rFonts w:ascii="Arial" w:eastAsia="Times New Roman" w:hAnsi="Arial" w:cs="Arial"/>
          <w:b/>
          <w:bCs/>
          <w:color w:val="222222"/>
          <w:kern w:val="0"/>
          <w:shd w:val="clear" w:color="auto" w:fill="FFFFFF"/>
          <w:lang w:val="en-US" w:eastAsia="de-DE"/>
          <w14:ligatures w14:val="none"/>
        </w:rPr>
        <w:t>76</w:t>
      </w:r>
      <w:r w:rsidR="00377EB9">
        <w:rPr>
          <w:rFonts w:ascii="Arial" w:eastAsia="Times New Roman" w:hAnsi="Arial" w:cs="Arial"/>
          <w:color w:val="222222"/>
          <w:kern w:val="0"/>
          <w:shd w:val="clear" w:color="auto" w:fill="FFFFFF"/>
          <w:lang w:val="en-US" w:eastAsia="de-DE"/>
          <w14:ligatures w14:val="none"/>
        </w:rPr>
        <w:t>,</w:t>
      </w:r>
      <w:r w:rsidRPr="005F7FF7">
        <w:rPr>
          <w:rFonts w:ascii="Arial" w:eastAsia="Times New Roman" w:hAnsi="Arial" w:cs="Arial"/>
          <w:color w:val="222222"/>
          <w:kern w:val="0"/>
          <w:shd w:val="clear" w:color="auto" w:fill="FFFFFF"/>
          <w:lang w:val="en-US" w:eastAsia="de-DE"/>
          <w14:ligatures w14:val="none"/>
        </w:rPr>
        <w:t xml:space="preserve"> 365-94.</w:t>
      </w:r>
    </w:p>
    <w:p w14:paraId="2E55E575" w14:textId="32E7886B" w:rsidR="005F7FF7" w:rsidRPr="005F7FF7" w:rsidRDefault="005F7FF7" w:rsidP="001F638A">
      <w:pPr>
        <w:spacing w:after="240"/>
        <w:ind w:left="283" w:hanging="283"/>
        <w:rPr>
          <w:rFonts w:ascii="Times New Roman" w:eastAsia="Times New Roman" w:hAnsi="Times New Roman" w:cs="Times New Roman"/>
          <w:kern w:val="0"/>
          <w:lang w:val="en-US" w:eastAsia="de-DE"/>
          <w14:ligatures w14:val="none"/>
        </w:rPr>
      </w:pPr>
      <w:r w:rsidRPr="005F7FF7">
        <w:rPr>
          <w:rFonts w:ascii="Arial" w:eastAsia="Times New Roman" w:hAnsi="Arial" w:cs="Arial"/>
          <w:color w:val="222222"/>
          <w:kern w:val="0"/>
          <w:shd w:val="clear" w:color="auto" w:fill="FFFFFF"/>
          <w:lang w:val="en-US" w:eastAsia="de-DE"/>
          <w14:ligatures w14:val="none"/>
        </w:rPr>
        <w:lastRenderedPageBreak/>
        <w:t>Padgett, J. F</w:t>
      </w:r>
      <w:r w:rsidR="007C0F9A">
        <w:rPr>
          <w:rFonts w:ascii="Arial" w:eastAsia="Times New Roman" w:hAnsi="Arial" w:cs="Arial"/>
          <w:color w:val="222222"/>
          <w:kern w:val="0"/>
          <w:shd w:val="clear" w:color="auto" w:fill="FFFFFF"/>
          <w:lang w:val="en-US" w:eastAsia="de-DE"/>
          <w14:ligatures w14:val="none"/>
        </w:rPr>
        <w:t>. and</w:t>
      </w:r>
      <w:r w:rsidRPr="005F7FF7">
        <w:rPr>
          <w:rFonts w:ascii="Arial" w:eastAsia="Times New Roman" w:hAnsi="Arial" w:cs="Arial"/>
          <w:color w:val="222222"/>
          <w:kern w:val="0"/>
          <w:shd w:val="clear" w:color="auto" w:fill="FFFFFF"/>
          <w:lang w:val="en-US" w:eastAsia="de-DE"/>
          <w14:ligatures w14:val="none"/>
        </w:rPr>
        <w:t xml:space="preserve"> Powell, W. W. (2012). </w:t>
      </w:r>
      <w:r w:rsidRPr="00377EB9">
        <w:rPr>
          <w:rFonts w:ascii="Arial" w:eastAsia="Times New Roman" w:hAnsi="Arial" w:cs="Arial"/>
          <w:i/>
          <w:iCs/>
          <w:color w:val="222222"/>
          <w:kern w:val="0"/>
          <w:shd w:val="clear" w:color="auto" w:fill="FFFFFF"/>
          <w:lang w:val="en-US" w:eastAsia="de-DE"/>
          <w14:ligatures w14:val="none"/>
        </w:rPr>
        <w:t>T</w:t>
      </w:r>
      <w:r w:rsidRPr="005F7FF7">
        <w:rPr>
          <w:rFonts w:ascii="Arial" w:eastAsia="Times New Roman" w:hAnsi="Arial" w:cs="Arial"/>
          <w:i/>
          <w:iCs/>
          <w:color w:val="222222"/>
          <w:kern w:val="0"/>
          <w:shd w:val="clear" w:color="auto" w:fill="FFFFFF"/>
          <w:lang w:val="en-US" w:eastAsia="de-DE"/>
          <w14:ligatures w14:val="none"/>
        </w:rPr>
        <w:t>he Emergence of Organizations and Mar</w:t>
      </w:r>
      <w:r w:rsidRPr="005F7FF7">
        <w:rPr>
          <w:rFonts w:ascii="Arial" w:eastAsia="Times New Roman" w:hAnsi="Arial" w:cs="Arial"/>
          <w:i/>
          <w:iCs/>
          <w:color w:val="000000"/>
          <w:kern w:val="0"/>
          <w:shd w:val="clear" w:color="auto" w:fill="FFFFFF"/>
          <w:lang w:val="en-US" w:eastAsia="de-DE"/>
          <w14:ligatures w14:val="none"/>
        </w:rPr>
        <w:t>kets</w:t>
      </w:r>
      <w:r w:rsidRPr="005F7FF7">
        <w:rPr>
          <w:rFonts w:ascii="Arial" w:eastAsia="Times New Roman" w:hAnsi="Arial" w:cs="Arial"/>
          <w:color w:val="000000"/>
          <w:kern w:val="0"/>
          <w:shd w:val="clear" w:color="auto" w:fill="FFFFFF"/>
          <w:lang w:val="en-US" w:eastAsia="de-DE"/>
          <w14:ligatures w14:val="none"/>
        </w:rPr>
        <w:t>. Princeton</w:t>
      </w:r>
      <w:r w:rsidR="007C0F9A">
        <w:rPr>
          <w:rFonts w:ascii="Arial" w:eastAsia="Times New Roman" w:hAnsi="Arial" w:cs="Arial"/>
          <w:color w:val="000000"/>
          <w:kern w:val="0"/>
          <w:shd w:val="clear" w:color="auto" w:fill="FFFFFF"/>
          <w:lang w:val="en-US" w:eastAsia="de-DE"/>
          <w14:ligatures w14:val="none"/>
        </w:rPr>
        <w:t>, NJ</w:t>
      </w:r>
      <w:r w:rsidRPr="005F7FF7">
        <w:rPr>
          <w:rFonts w:ascii="Arial" w:eastAsia="Times New Roman" w:hAnsi="Arial" w:cs="Arial"/>
          <w:color w:val="000000"/>
          <w:kern w:val="0"/>
          <w:shd w:val="clear" w:color="auto" w:fill="FFFFFF"/>
          <w:lang w:val="en-US" w:eastAsia="de-DE"/>
          <w14:ligatures w14:val="none"/>
        </w:rPr>
        <w:t>: Princeton University Press.</w:t>
      </w:r>
    </w:p>
    <w:p w14:paraId="305084BC" w14:textId="1A53541A" w:rsidR="005F7FF7" w:rsidRPr="005F7FF7" w:rsidRDefault="005F7FF7" w:rsidP="001F638A">
      <w:pPr>
        <w:spacing w:after="240"/>
        <w:ind w:left="283" w:hanging="283"/>
        <w:rPr>
          <w:rFonts w:ascii="Times New Roman" w:eastAsia="Times New Roman" w:hAnsi="Times New Roman" w:cs="Times New Roman"/>
          <w:kern w:val="0"/>
          <w:lang w:eastAsia="de-DE"/>
          <w14:ligatures w14:val="none"/>
        </w:rPr>
      </w:pPr>
      <w:r w:rsidRPr="005F7FF7">
        <w:rPr>
          <w:rFonts w:ascii="Arial" w:eastAsia="Times New Roman" w:hAnsi="Arial" w:cs="Arial"/>
          <w:color w:val="000000"/>
          <w:kern w:val="0"/>
          <w:shd w:val="clear" w:color="auto" w:fill="FFFFFF"/>
          <w:lang w:val="en-US" w:eastAsia="de-DE"/>
          <w14:ligatures w14:val="none"/>
        </w:rPr>
        <w:t xml:space="preserve">Simeone, L. (2020). </w:t>
      </w:r>
      <w:r w:rsidR="00377EB9">
        <w:rPr>
          <w:rFonts w:ascii="Arial" w:eastAsia="Times New Roman" w:hAnsi="Arial" w:cs="Arial"/>
          <w:color w:val="000000"/>
          <w:kern w:val="0"/>
          <w:shd w:val="clear" w:color="auto" w:fill="FFFFFF"/>
          <w:lang w:val="en-US" w:eastAsia="de-DE"/>
          <w14:ligatures w14:val="none"/>
        </w:rPr>
        <w:t>‘</w:t>
      </w:r>
      <w:r w:rsidRPr="005F7FF7">
        <w:rPr>
          <w:rFonts w:ascii="Arial" w:eastAsia="Times New Roman" w:hAnsi="Arial" w:cs="Arial"/>
          <w:color w:val="000000"/>
          <w:kern w:val="0"/>
          <w:shd w:val="clear" w:color="auto" w:fill="FFFFFF"/>
          <w:lang w:val="en-US" w:eastAsia="de-DE"/>
          <w14:ligatures w14:val="none"/>
        </w:rPr>
        <w:t xml:space="preserve">Characterizing strategic design processes in relation to definitions of strategy from military, business and management </w:t>
      </w:r>
      <w:proofErr w:type="gramStart"/>
      <w:r w:rsidRPr="005F7FF7">
        <w:rPr>
          <w:rFonts w:ascii="Arial" w:eastAsia="Times New Roman" w:hAnsi="Arial" w:cs="Arial"/>
          <w:color w:val="000000"/>
          <w:kern w:val="0"/>
          <w:shd w:val="clear" w:color="auto" w:fill="FFFFFF"/>
          <w:lang w:val="en-US" w:eastAsia="de-DE"/>
          <w14:ligatures w14:val="none"/>
        </w:rPr>
        <w:t>studies</w:t>
      </w:r>
      <w:r w:rsidR="00377EB9">
        <w:rPr>
          <w:rFonts w:ascii="Arial" w:eastAsia="Times New Roman" w:hAnsi="Arial" w:cs="Arial"/>
          <w:color w:val="000000"/>
          <w:kern w:val="0"/>
          <w:shd w:val="clear" w:color="auto" w:fill="FFFFFF"/>
          <w:lang w:val="en-US" w:eastAsia="de-DE"/>
          <w14:ligatures w14:val="none"/>
        </w:rPr>
        <w:t>’</w:t>
      </w:r>
      <w:proofErr w:type="gramEnd"/>
      <w:r w:rsidRPr="005F7FF7">
        <w:rPr>
          <w:rFonts w:ascii="Arial" w:eastAsia="Times New Roman" w:hAnsi="Arial" w:cs="Arial"/>
          <w:color w:val="000000"/>
          <w:kern w:val="0"/>
          <w:shd w:val="clear" w:color="auto" w:fill="FFFFFF"/>
          <w:lang w:val="en-US" w:eastAsia="de-DE"/>
          <w14:ligatures w14:val="none"/>
        </w:rPr>
        <w:t xml:space="preserve">. </w:t>
      </w:r>
      <w:r w:rsidRPr="005F7FF7">
        <w:rPr>
          <w:rFonts w:ascii="Arial" w:eastAsia="Times New Roman" w:hAnsi="Arial" w:cs="Arial"/>
          <w:i/>
          <w:iCs/>
          <w:color w:val="000000"/>
          <w:kern w:val="0"/>
          <w:shd w:val="clear" w:color="auto" w:fill="FFFFFF"/>
          <w:lang w:eastAsia="de-DE"/>
          <w14:ligatures w14:val="none"/>
        </w:rPr>
        <w:t>The Design Journal</w:t>
      </w:r>
      <w:r w:rsidRPr="005F7FF7">
        <w:rPr>
          <w:rFonts w:ascii="Arial" w:eastAsia="Times New Roman" w:hAnsi="Arial" w:cs="Arial"/>
          <w:color w:val="000000"/>
          <w:kern w:val="0"/>
          <w:shd w:val="clear" w:color="auto" w:fill="FFFFFF"/>
          <w:lang w:eastAsia="de-DE"/>
          <w14:ligatures w14:val="none"/>
        </w:rPr>
        <w:t xml:space="preserve">, </w:t>
      </w:r>
      <w:r w:rsidRPr="00377EB9">
        <w:rPr>
          <w:rFonts w:ascii="Arial" w:eastAsia="Times New Roman" w:hAnsi="Arial" w:cs="Arial"/>
          <w:b/>
          <w:bCs/>
          <w:color w:val="000000"/>
          <w:kern w:val="0"/>
          <w:shd w:val="clear" w:color="auto" w:fill="FFFFFF"/>
          <w:lang w:eastAsia="de-DE"/>
          <w14:ligatures w14:val="none"/>
        </w:rPr>
        <w:t>23</w:t>
      </w:r>
      <w:r w:rsidRPr="005F7FF7">
        <w:rPr>
          <w:rFonts w:ascii="Arial" w:eastAsia="Times New Roman" w:hAnsi="Arial" w:cs="Arial"/>
          <w:color w:val="000000"/>
          <w:kern w:val="0"/>
          <w:shd w:val="clear" w:color="auto" w:fill="FFFFFF"/>
          <w:lang w:eastAsia="de-DE"/>
          <w14:ligatures w14:val="none"/>
        </w:rPr>
        <w:t>, 515-34.</w:t>
      </w:r>
    </w:p>
    <w:p w14:paraId="250273CE" w14:textId="77777777" w:rsidR="00D3183D" w:rsidRDefault="00D3183D"/>
    <w:sectPr w:rsidR="00D3183D" w:rsidSect="00F5689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0A9"/>
    <w:multiLevelType w:val="multilevel"/>
    <w:tmpl w:val="B860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F71AA"/>
    <w:multiLevelType w:val="hybridMultilevel"/>
    <w:tmpl w:val="BD2A6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B21F91"/>
    <w:multiLevelType w:val="multilevel"/>
    <w:tmpl w:val="847AC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9791427">
    <w:abstractNumId w:val="0"/>
  </w:num>
  <w:num w:numId="2" w16cid:durableId="1433211228">
    <w:abstractNumId w:val="2"/>
  </w:num>
  <w:num w:numId="3" w16cid:durableId="170801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F7"/>
    <w:rsid w:val="0005794F"/>
    <w:rsid w:val="00057ED3"/>
    <w:rsid w:val="00083D99"/>
    <w:rsid w:val="00096C1F"/>
    <w:rsid w:val="000A757E"/>
    <w:rsid w:val="00115356"/>
    <w:rsid w:val="001D1EB3"/>
    <w:rsid w:val="001F638A"/>
    <w:rsid w:val="002B4B1C"/>
    <w:rsid w:val="00304076"/>
    <w:rsid w:val="00304A16"/>
    <w:rsid w:val="003666D3"/>
    <w:rsid w:val="00377EB9"/>
    <w:rsid w:val="00396AB5"/>
    <w:rsid w:val="003D1754"/>
    <w:rsid w:val="004B6CD2"/>
    <w:rsid w:val="004C55C8"/>
    <w:rsid w:val="0054390C"/>
    <w:rsid w:val="00545301"/>
    <w:rsid w:val="005F7FF7"/>
    <w:rsid w:val="00647051"/>
    <w:rsid w:val="006C7690"/>
    <w:rsid w:val="00723116"/>
    <w:rsid w:val="007C0F9A"/>
    <w:rsid w:val="00800EC7"/>
    <w:rsid w:val="0083617C"/>
    <w:rsid w:val="008B0302"/>
    <w:rsid w:val="008C4BCC"/>
    <w:rsid w:val="008D2357"/>
    <w:rsid w:val="008E42C4"/>
    <w:rsid w:val="008E4765"/>
    <w:rsid w:val="009845B6"/>
    <w:rsid w:val="009956AB"/>
    <w:rsid w:val="009E3038"/>
    <w:rsid w:val="00A51531"/>
    <w:rsid w:val="00AA367B"/>
    <w:rsid w:val="00B06CF9"/>
    <w:rsid w:val="00D3183D"/>
    <w:rsid w:val="00D93960"/>
    <w:rsid w:val="00F257AB"/>
    <w:rsid w:val="00F5689D"/>
    <w:rsid w:val="00FB3C51"/>
    <w:rsid w:val="00FD745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5A3679"/>
  <w15:chartTrackingRefBased/>
  <w15:docId w15:val="{99E26869-0C3A-C948-A3D9-BB297F86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FF7"/>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DefaultParagraphFont"/>
    <w:uiPriority w:val="99"/>
    <w:unhideWhenUsed/>
    <w:rsid w:val="005F7FF7"/>
    <w:rPr>
      <w:color w:val="0000FF"/>
      <w:u w:val="single"/>
    </w:rPr>
  </w:style>
  <w:style w:type="character" w:styleId="CommentReference">
    <w:name w:val="annotation reference"/>
    <w:basedOn w:val="DefaultParagraphFont"/>
    <w:uiPriority w:val="99"/>
    <w:semiHidden/>
    <w:unhideWhenUsed/>
    <w:rsid w:val="005F7FF7"/>
    <w:rPr>
      <w:sz w:val="16"/>
      <w:szCs w:val="16"/>
    </w:rPr>
  </w:style>
  <w:style w:type="paragraph" w:styleId="CommentText">
    <w:name w:val="annotation text"/>
    <w:basedOn w:val="Normal"/>
    <w:link w:val="CommentTextChar"/>
    <w:uiPriority w:val="99"/>
    <w:unhideWhenUsed/>
    <w:rsid w:val="005F7FF7"/>
    <w:rPr>
      <w:sz w:val="20"/>
      <w:szCs w:val="20"/>
    </w:rPr>
  </w:style>
  <w:style w:type="character" w:customStyle="1" w:styleId="CommentTextChar">
    <w:name w:val="Comment Text Char"/>
    <w:basedOn w:val="DefaultParagraphFont"/>
    <w:link w:val="CommentText"/>
    <w:uiPriority w:val="99"/>
    <w:rsid w:val="005F7FF7"/>
    <w:rPr>
      <w:sz w:val="20"/>
      <w:szCs w:val="20"/>
    </w:rPr>
  </w:style>
  <w:style w:type="paragraph" w:styleId="CommentSubject">
    <w:name w:val="annotation subject"/>
    <w:basedOn w:val="CommentText"/>
    <w:next w:val="CommentText"/>
    <w:link w:val="CommentSubjectChar"/>
    <w:uiPriority w:val="99"/>
    <w:semiHidden/>
    <w:unhideWhenUsed/>
    <w:rsid w:val="005F7FF7"/>
    <w:rPr>
      <w:b/>
      <w:bCs/>
    </w:rPr>
  </w:style>
  <w:style w:type="character" w:customStyle="1" w:styleId="CommentSubjectChar">
    <w:name w:val="Comment Subject Char"/>
    <w:basedOn w:val="CommentTextChar"/>
    <w:link w:val="CommentSubject"/>
    <w:uiPriority w:val="99"/>
    <w:semiHidden/>
    <w:rsid w:val="005F7FF7"/>
    <w:rPr>
      <w:b/>
      <w:bCs/>
      <w:sz w:val="20"/>
      <w:szCs w:val="20"/>
    </w:rPr>
  </w:style>
  <w:style w:type="paragraph" w:customStyle="1" w:styleId="contentpasted0">
    <w:name w:val="contentpasted0"/>
    <w:basedOn w:val="Normal"/>
    <w:rsid w:val="003D1754"/>
    <w:pPr>
      <w:spacing w:before="100" w:beforeAutospacing="1" w:after="100" w:afterAutospacing="1"/>
    </w:pPr>
    <w:rPr>
      <w:rFonts w:ascii="Calibri" w:hAnsi="Calibri" w:cs="Calibri"/>
      <w:kern w:val="0"/>
      <w:sz w:val="22"/>
      <w:szCs w:val="22"/>
      <w:lang w:val="en-GB" w:eastAsia="en-GB"/>
      <w14:ligatures w14:val="none"/>
    </w:rPr>
  </w:style>
  <w:style w:type="character" w:styleId="Strong">
    <w:name w:val="Strong"/>
    <w:basedOn w:val="DefaultParagraphFont"/>
    <w:uiPriority w:val="22"/>
    <w:qFormat/>
    <w:rsid w:val="003D1754"/>
    <w:rPr>
      <w:b/>
      <w:bCs/>
    </w:rPr>
  </w:style>
  <w:style w:type="paragraph" w:styleId="Revision">
    <w:name w:val="Revision"/>
    <w:hidden/>
    <w:uiPriority w:val="99"/>
    <w:semiHidden/>
    <w:rsid w:val="007C0F9A"/>
  </w:style>
  <w:style w:type="character" w:styleId="UnresolvedMention">
    <w:name w:val="Unresolved Mention"/>
    <w:basedOn w:val="DefaultParagraphFont"/>
    <w:uiPriority w:val="99"/>
    <w:semiHidden/>
    <w:unhideWhenUsed/>
    <w:rsid w:val="0064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3776">
      <w:bodyDiv w:val="1"/>
      <w:marLeft w:val="0"/>
      <w:marRight w:val="0"/>
      <w:marTop w:val="0"/>
      <w:marBottom w:val="0"/>
      <w:divBdr>
        <w:top w:val="none" w:sz="0" w:space="0" w:color="auto"/>
        <w:left w:val="none" w:sz="0" w:space="0" w:color="auto"/>
        <w:bottom w:val="none" w:sz="0" w:space="0" w:color="auto"/>
        <w:right w:val="none" w:sz="0" w:space="0" w:color="auto"/>
      </w:divBdr>
    </w:div>
    <w:div w:id="1054738007">
      <w:bodyDiv w:val="1"/>
      <w:marLeft w:val="0"/>
      <w:marRight w:val="0"/>
      <w:marTop w:val="0"/>
      <w:marBottom w:val="0"/>
      <w:divBdr>
        <w:top w:val="none" w:sz="0" w:space="0" w:color="auto"/>
        <w:left w:val="none" w:sz="0" w:space="0" w:color="auto"/>
        <w:bottom w:val="none" w:sz="0" w:space="0" w:color="auto"/>
        <w:right w:val="none" w:sz="0" w:space="0" w:color="auto"/>
      </w:divBdr>
    </w:div>
    <w:div w:id="164392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novationnorth.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vey.uwo.ca/sustaina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e/w25e7PcrP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stainabilityresearch.org"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cid:image001.jpg@01D99886.315628B0"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forbes.com/sites/timabansal/?sh=122ee52b134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5a2f7b-89db-4a08-897d-197ec6b06441">
      <Terms xmlns="http://schemas.microsoft.com/office/infopath/2007/PartnerControls"/>
    </lcf76f155ced4ddcb4097134ff3c332f>
    <TaxCatchAll xmlns="3bf6d2de-cfb7-466c-825b-051a8e3c8b7d" xsi:nil="true"/>
    <SharedWithUsers xmlns="8f612c8a-2dfb-4a1a-9050-5ffbd886e57b">
      <UserInfo>
        <DisplayName>CHESELDINE, JOANNE</DisplayName>
        <AccountId>14</AccountId>
        <AccountType/>
      </UserInfo>
      <UserInfo>
        <DisplayName>PARKINSON, GEMMA</DisplayName>
        <AccountId>16</AccountId>
        <AccountType/>
      </UserInfo>
      <UserInfo>
        <DisplayName>ZOLCZYNSKA, ALEKSANDRA</DisplayName>
        <AccountId>101</AccountId>
        <AccountType/>
      </UserInfo>
      <UserInfo>
        <DisplayName>WILLIAMS, ALICE</DisplayName>
        <AccountId>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3A218E6529114580CEB4658DE67C3B" ma:contentTypeVersion="15" ma:contentTypeDescription="Create a new document." ma:contentTypeScope="" ma:versionID="c6b9d252273a068b22c9ff9fe02015b2">
  <xsd:schema xmlns:xsd="http://www.w3.org/2001/XMLSchema" xmlns:xs="http://www.w3.org/2001/XMLSchema" xmlns:p="http://schemas.microsoft.com/office/2006/metadata/properties" xmlns:ns2="e15a2f7b-89db-4a08-897d-197ec6b06441" xmlns:ns3="8f612c8a-2dfb-4a1a-9050-5ffbd886e57b" xmlns:ns4="3bf6d2de-cfb7-466c-825b-051a8e3c8b7d" targetNamespace="http://schemas.microsoft.com/office/2006/metadata/properties" ma:root="true" ma:fieldsID="3aa167387d6dc311a993a987da0f6e20" ns2:_="" ns3:_="" ns4:_="">
    <xsd:import namespace="e15a2f7b-89db-4a08-897d-197ec6b06441"/>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2f7b-89db-4a08-897d-197ec6b06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ad4366-74a2-40de-a377-70a5c828a1ab}"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704A9-CDC4-48EC-A20D-A00253EC8BB9}">
  <ds:schemaRefs>
    <ds:schemaRef ds:uri="http://purl.org/dc/dcmitype/"/>
    <ds:schemaRef ds:uri="3bf6d2de-cfb7-466c-825b-051a8e3c8b7d"/>
    <ds:schemaRef ds:uri="e15a2f7b-89db-4a08-897d-197ec6b06441"/>
    <ds:schemaRef ds:uri="http://purl.org/dc/terms/"/>
    <ds:schemaRef ds:uri="8f612c8a-2dfb-4a1a-9050-5ffbd886e57b"/>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20180AE-10AA-461F-81D1-E714C2FFF89A}">
  <ds:schemaRefs>
    <ds:schemaRef ds:uri="http://schemas.microsoft.com/sharepoint/v3/contenttype/forms"/>
  </ds:schemaRefs>
</ds:datastoreItem>
</file>

<file path=customXml/itemProps3.xml><?xml version="1.0" encoding="utf-8"?>
<ds:datastoreItem xmlns:ds="http://schemas.openxmlformats.org/officeDocument/2006/customXml" ds:itemID="{0A4C8E2B-FA91-4F62-A82E-6E97FA1D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2f7b-89db-4a08-897d-197ec6b06441"/>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Wickert</dc:creator>
  <cp:keywords/>
  <dc:description/>
  <cp:lastModifiedBy>TURNER, MARGARET C.</cp:lastModifiedBy>
  <cp:revision>9</cp:revision>
  <dcterms:created xsi:type="dcterms:W3CDTF">2023-06-07T08:47:00Z</dcterms:created>
  <dcterms:modified xsi:type="dcterms:W3CDTF">2023-06-13T09:59:00Z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0x010100D83A218E6529114580CEB4658DE67C3B</vt:lpwstr>
  </property>
  <property fmtid="{D5CDD505-2E9C-101B-9397-08002B2CF9AE}" pid="3" name="MediaServiceImageTags">
    <vt:lpwstr/>
  </property>
</Properties>
</file>