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4AC2" w14:textId="3A221F01" w:rsidR="00004A6B" w:rsidRDefault="00BD6FB2" w:rsidP="00004A6B">
      <w:pPr>
        <w:shd w:val="clear" w:color="auto" w:fill="FFFFFF"/>
        <w:spacing w:after="0" w:line="360" w:lineRule="atLeast"/>
        <w:textAlignment w:val="baseline"/>
        <w:rPr>
          <w:rFonts w:ascii="Arial" w:eastAsia="Times New Roman" w:hAnsi="Arial" w:cs="Arial"/>
          <w:b/>
          <w:bCs/>
          <w:color w:val="555555"/>
          <w:sz w:val="21"/>
          <w:szCs w:val="21"/>
          <w:bdr w:val="none" w:sz="0" w:space="0" w:color="auto" w:frame="1"/>
          <w:lang w:eastAsia="en-GB"/>
        </w:rPr>
      </w:pPr>
      <w:r>
        <w:rPr>
          <w:rFonts w:ascii="Arial" w:eastAsia="Times New Roman" w:hAnsi="Arial" w:cs="Arial"/>
          <w:b/>
          <w:bCs/>
          <w:noProof/>
          <w:color w:val="555555"/>
          <w:sz w:val="21"/>
          <w:szCs w:val="21"/>
          <w:bdr w:val="none" w:sz="0" w:space="0" w:color="auto" w:frame="1"/>
          <w:lang w:eastAsia="en-GB"/>
        </w:rPr>
        <w:drawing>
          <wp:anchor distT="0" distB="0" distL="114300" distR="114300" simplePos="0" relativeHeight="251658240" behindDoc="0" locked="0" layoutInCell="1" allowOverlap="1" wp14:anchorId="25DF1427" wp14:editId="7603475A">
            <wp:simplePos x="0" y="0"/>
            <wp:positionH relativeFrom="column">
              <wp:posOffset>574675</wp:posOffset>
            </wp:positionH>
            <wp:positionV relativeFrom="paragraph">
              <wp:posOffset>0</wp:posOffset>
            </wp:positionV>
            <wp:extent cx="1752600" cy="104775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52600" cy="10477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color w:val="555555"/>
          <w:sz w:val="21"/>
          <w:szCs w:val="21"/>
          <w:bdr w:val="none" w:sz="0" w:space="0" w:color="auto" w:frame="1"/>
          <w:lang w:eastAsia="en-GB"/>
        </w:rPr>
        <w:drawing>
          <wp:anchor distT="0" distB="0" distL="114300" distR="114300" simplePos="0" relativeHeight="251658241" behindDoc="0" locked="0" layoutInCell="1" allowOverlap="1" wp14:anchorId="389A4E7D" wp14:editId="4A0C3929">
            <wp:simplePos x="0" y="0"/>
            <wp:positionH relativeFrom="column">
              <wp:posOffset>3187700</wp:posOffset>
            </wp:positionH>
            <wp:positionV relativeFrom="paragraph">
              <wp:posOffset>0</wp:posOffset>
            </wp:positionV>
            <wp:extent cx="1977390" cy="1041400"/>
            <wp:effectExtent l="0" t="0" r="381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7390" cy="1041400"/>
                    </a:xfrm>
                    <a:prstGeom prst="rect">
                      <a:avLst/>
                    </a:prstGeom>
                  </pic:spPr>
                </pic:pic>
              </a:graphicData>
            </a:graphic>
            <wp14:sizeRelH relativeFrom="page">
              <wp14:pctWidth>0</wp14:pctWidth>
            </wp14:sizeRelH>
            <wp14:sizeRelV relativeFrom="page">
              <wp14:pctHeight>0</wp14:pctHeight>
            </wp14:sizeRelV>
          </wp:anchor>
        </w:drawing>
      </w:r>
    </w:p>
    <w:p w14:paraId="57C6AE4B" w14:textId="77777777" w:rsidR="00004A6B" w:rsidRDefault="00004A6B" w:rsidP="00004A6B">
      <w:pPr>
        <w:shd w:val="clear" w:color="auto" w:fill="FFFFFF"/>
        <w:spacing w:after="0" w:line="360" w:lineRule="atLeast"/>
        <w:textAlignment w:val="baseline"/>
        <w:rPr>
          <w:rFonts w:ascii="Arial" w:eastAsia="Times New Roman" w:hAnsi="Arial" w:cs="Arial"/>
          <w:b/>
          <w:bCs/>
          <w:color w:val="555555"/>
          <w:sz w:val="21"/>
          <w:szCs w:val="21"/>
          <w:bdr w:val="none" w:sz="0" w:space="0" w:color="auto" w:frame="1"/>
          <w:lang w:eastAsia="en-GB"/>
        </w:rPr>
      </w:pPr>
    </w:p>
    <w:p w14:paraId="74585803" w14:textId="77777777" w:rsidR="00004A6B" w:rsidRDefault="00004A6B" w:rsidP="00004A6B">
      <w:pPr>
        <w:shd w:val="clear" w:color="auto" w:fill="FFFFFF"/>
        <w:spacing w:after="0" w:line="360" w:lineRule="atLeast"/>
        <w:textAlignment w:val="baseline"/>
        <w:rPr>
          <w:rFonts w:ascii="Arial" w:eastAsia="Times New Roman" w:hAnsi="Arial" w:cs="Arial"/>
          <w:b/>
          <w:bCs/>
          <w:color w:val="555555"/>
          <w:sz w:val="21"/>
          <w:szCs w:val="21"/>
          <w:bdr w:val="none" w:sz="0" w:space="0" w:color="auto" w:frame="1"/>
          <w:lang w:eastAsia="en-GB"/>
        </w:rPr>
      </w:pPr>
    </w:p>
    <w:p w14:paraId="25B00D08" w14:textId="77777777" w:rsidR="00004A6B" w:rsidRDefault="00004A6B" w:rsidP="00004A6B">
      <w:pPr>
        <w:shd w:val="clear" w:color="auto" w:fill="FFFFFF"/>
        <w:spacing w:after="0" w:line="360" w:lineRule="atLeast"/>
        <w:textAlignment w:val="baseline"/>
        <w:rPr>
          <w:rFonts w:ascii="Arial" w:eastAsia="Times New Roman" w:hAnsi="Arial" w:cs="Arial"/>
          <w:b/>
          <w:bCs/>
          <w:color w:val="555555"/>
          <w:sz w:val="21"/>
          <w:szCs w:val="21"/>
          <w:bdr w:val="none" w:sz="0" w:space="0" w:color="auto" w:frame="1"/>
          <w:lang w:eastAsia="en-GB"/>
        </w:rPr>
      </w:pPr>
    </w:p>
    <w:p w14:paraId="489A052A" w14:textId="77777777" w:rsidR="00004A6B" w:rsidRDefault="00004A6B" w:rsidP="00004A6B">
      <w:pPr>
        <w:shd w:val="clear" w:color="auto" w:fill="FFFFFF"/>
        <w:spacing w:after="0" w:line="360" w:lineRule="atLeast"/>
        <w:textAlignment w:val="baseline"/>
        <w:rPr>
          <w:rFonts w:ascii="Arial" w:eastAsia="Times New Roman" w:hAnsi="Arial" w:cs="Arial"/>
          <w:b/>
          <w:bCs/>
          <w:color w:val="555555"/>
          <w:sz w:val="21"/>
          <w:szCs w:val="21"/>
          <w:bdr w:val="none" w:sz="0" w:space="0" w:color="auto" w:frame="1"/>
          <w:lang w:eastAsia="en-GB"/>
        </w:rPr>
      </w:pPr>
    </w:p>
    <w:p w14:paraId="1AF00528" w14:textId="77777777" w:rsidR="00004A6B" w:rsidRDefault="00004A6B" w:rsidP="00BD6FB2">
      <w:pPr>
        <w:shd w:val="clear" w:color="auto" w:fill="FFFFFF"/>
        <w:spacing w:after="0" w:line="240" w:lineRule="auto"/>
        <w:jc w:val="center"/>
        <w:textAlignment w:val="baseline"/>
        <w:rPr>
          <w:rFonts w:ascii="Arial" w:eastAsia="Times New Roman" w:hAnsi="Arial" w:cs="Arial"/>
          <w:b/>
          <w:bCs/>
          <w:color w:val="555555"/>
          <w:sz w:val="21"/>
          <w:szCs w:val="21"/>
          <w:bdr w:val="none" w:sz="0" w:space="0" w:color="auto" w:frame="1"/>
          <w:lang w:eastAsia="en-GB"/>
        </w:rPr>
      </w:pPr>
    </w:p>
    <w:p w14:paraId="5844CC66" w14:textId="13EA3495" w:rsidR="00004A6B" w:rsidRPr="00004A6B" w:rsidRDefault="00004A6B" w:rsidP="00BD6FB2">
      <w:pPr>
        <w:shd w:val="clear" w:color="auto" w:fill="FFFFFF"/>
        <w:spacing w:after="0" w:line="240" w:lineRule="auto"/>
        <w:jc w:val="center"/>
        <w:textAlignment w:val="baseline"/>
        <w:rPr>
          <w:rFonts w:ascii="Arial" w:eastAsia="Times New Roman" w:hAnsi="Arial" w:cs="Arial"/>
          <w:color w:val="555555"/>
          <w:sz w:val="24"/>
          <w:szCs w:val="24"/>
          <w:lang w:eastAsia="en-GB"/>
        </w:rPr>
      </w:pPr>
      <w:r w:rsidRPr="00004A6B">
        <w:rPr>
          <w:rFonts w:ascii="Arial" w:eastAsia="Times New Roman" w:hAnsi="Arial" w:cs="Arial"/>
          <w:b/>
          <w:color w:val="555555"/>
          <w:sz w:val="24"/>
          <w:szCs w:val="24"/>
          <w:bdr w:val="none" w:sz="0" w:space="0" w:color="auto" w:frame="1"/>
          <w:lang w:eastAsia="en-GB"/>
        </w:rPr>
        <w:t>Journal of Management Studies – A Publishing Workshop</w:t>
      </w:r>
    </w:p>
    <w:p w14:paraId="626252F9" w14:textId="6F91AE38" w:rsidR="00004A6B" w:rsidRPr="00004A6B" w:rsidRDefault="00004A6B" w:rsidP="00BD6FB2">
      <w:pPr>
        <w:shd w:val="clear" w:color="auto" w:fill="FFFFFF"/>
        <w:spacing w:after="0" w:line="240" w:lineRule="auto"/>
        <w:jc w:val="center"/>
        <w:textAlignment w:val="baseline"/>
        <w:rPr>
          <w:rFonts w:ascii="Arial" w:eastAsia="Times New Roman" w:hAnsi="Arial" w:cs="Arial"/>
          <w:b/>
          <w:color w:val="555555"/>
          <w:sz w:val="24"/>
          <w:szCs w:val="24"/>
          <w:bdr w:val="none" w:sz="0" w:space="0" w:color="auto" w:frame="1"/>
          <w:lang w:eastAsia="en-GB"/>
        </w:rPr>
      </w:pPr>
      <w:r w:rsidRPr="00004A6B">
        <w:rPr>
          <w:rFonts w:ascii="Arial" w:eastAsia="Times New Roman" w:hAnsi="Arial" w:cs="Arial"/>
          <w:b/>
          <w:color w:val="555555"/>
          <w:sz w:val="24"/>
          <w:szCs w:val="24"/>
          <w:bdr w:val="none" w:sz="0" w:space="0" w:color="auto" w:frame="1"/>
          <w:lang w:eastAsia="en-GB"/>
        </w:rPr>
        <w:t xml:space="preserve">Hosted by </w:t>
      </w:r>
      <w:r w:rsidRPr="00BD6FB2">
        <w:rPr>
          <w:rFonts w:ascii="Arial" w:eastAsia="Times New Roman" w:hAnsi="Arial" w:cs="Arial"/>
          <w:b/>
          <w:color w:val="555555"/>
          <w:sz w:val="24"/>
          <w:szCs w:val="24"/>
          <w:bdr w:val="none" w:sz="0" w:space="0" w:color="auto" w:frame="1"/>
          <w:lang w:eastAsia="en-GB"/>
        </w:rPr>
        <w:t>Durham University Business School, UK</w:t>
      </w:r>
    </w:p>
    <w:p w14:paraId="42D5844B" w14:textId="77777777" w:rsidR="00BD6FB2" w:rsidRPr="00BD6FB2" w:rsidRDefault="00BD6FB2" w:rsidP="00BD6FB2">
      <w:pPr>
        <w:shd w:val="clear" w:color="auto" w:fill="FFFFFF"/>
        <w:spacing w:after="0" w:line="240" w:lineRule="auto"/>
        <w:jc w:val="center"/>
        <w:textAlignment w:val="baseline"/>
        <w:rPr>
          <w:rFonts w:ascii="Arial" w:eastAsia="Times New Roman" w:hAnsi="Arial" w:cs="Arial"/>
          <w:color w:val="555555"/>
          <w:sz w:val="24"/>
          <w:szCs w:val="24"/>
          <w:lang w:eastAsia="en-GB"/>
        </w:rPr>
      </w:pPr>
    </w:p>
    <w:p w14:paraId="09DE547E" w14:textId="58EDB462" w:rsidR="00004A6B" w:rsidRPr="00004A6B" w:rsidRDefault="00004A6B" w:rsidP="00BD6FB2">
      <w:pPr>
        <w:shd w:val="clear" w:color="auto" w:fill="FFFFFF"/>
        <w:spacing w:after="288" w:line="240" w:lineRule="auto"/>
        <w:jc w:val="center"/>
        <w:textAlignment w:val="baseline"/>
        <w:rPr>
          <w:rFonts w:ascii="Arial" w:eastAsia="Times New Roman" w:hAnsi="Arial" w:cs="Arial"/>
          <w:color w:val="555555"/>
          <w:sz w:val="24"/>
          <w:szCs w:val="24"/>
          <w:lang w:eastAsia="en-GB"/>
        </w:rPr>
      </w:pPr>
      <w:r w:rsidRPr="00004A6B">
        <w:rPr>
          <w:rFonts w:ascii="Arial" w:eastAsia="Times New Roman" w:hAnsi="Arial" w:cs="Arial"/>
          <w:b/>
          <w:color w:val="555555"/>
          <w:sz w:val="24"/>
          <w:szCs w:val="24"/>
          <w:bdr w:val="none" w:sz="0" w:space="0" w:color="auto" w:frame="1"/>
          <w:lang w:eastAsia="en-GB"/>
        </w:rPr>
        <w:t xml:space="preserve">Workshop dates: </w:t>
      </w:r>
      <w:r w:rsidRPr="00BD6FB2">
        <w:rPr>
          <w:rFonts w:ascii="Arial" w:eastAsia="Times New Roman" w:hAnsi="Arial" w:cs="Arial"/>
          <w:b/>
          <w:color w:val="555555"/>
          <w:sz w:val="24"/>
          <w:szCs w:val="24"/>
          <w:bdr w:val="none" w:sz="0" w:space="0" w:color="auto" w:frame="1"/>
          <w:lang w:eastAsia="en-GB"/>
        </w:rPr>
        <w:t>2</w:t>
      </w:r>
      <w:r w:rsidR="00433961" w:rsidRPr="00BD6FB2">
        <w:rPr>
          <w:rFonts w:ascii="Arial" w:eastAsia="Times New Roman" w:hAnsi="Arial" w:cs="Arial"/>
          <w:b/>
          <w:color w:val="555555"/>
          <w:sz w:val="24"/>
          <w:szCs w:val="24"/>
          <w:bdr w:val="none" w:sz="0" w:space="0" w:color="auto" w:frame="1"/>
          <w:lang w:eastAsia="en-GB"/>
        </w:rPr>
        <w:t>8</w:t>
      </w:r>
      <w:r w:rsidRPr="00004A6B">
        <w:rPr>
          <w:rFonts w:ascii="Arial" w:eastAsia="Times New Roman" w:hAnsi="Arial" w:cs="Arial"/>
          <w:b/>
          <w:color w:val="555555"/>
          <w:sz w:val="24"/>
          <w:szCs w:val="24"/>
          <w:bdr w:val="none" w:sz="0" w:space="0" w:color="auto" w:frame="1"/>
          <w:lang w:eastAsia="en-GB"/>
        </w:rPr>
        <w:t>-</w:t>
      </w:r>
      <w:r w:rsidRPr="00BD6FB2">
        <w:rPr>
          <w:rFonts w:ascii="Arial" w:eastAsia="Times New Roman" w:hAnsi="Arial" w:cs="Arial"/>
          <w:b/>
          <w:color w:val="555555"/>
          <w:sz w:val="24"/>
          <w:szCs w:val="24"/>
          <w:bdr w:val="none" w:sz="0" w:space="0" w:color="auto" w:frame="1"/>
          <w:lang w:eastAsia="en-GB"/>
        </w:rPr>
        <w:t>2</w:t>
      </w:r>
      <w:r w:rsidR="00433961" w:rsidRPr="00BD6FB2">
        <w:rPr>
          <w:rFonts w:ascii="Arial" w:eastAsia="Times New Roman" w:hAnsi="Arial" w:cs="Arial"/>
          <w:b/>
          <w:color w:val="555555"/>
          <w:sz w:val="24"/>
          <w:szCs w:val="24"/>
          <w:bdr w:val="none" w:sz="0" w:space="0" w:color="auto" w:frame="1"/>
          <w:lang w:eastAsia="en-GB"/>
        </w:rPr>
        <w:t>9</w:t>
      </w:r>
      <w:r w:rsidRPr="00BD6FB2">
        <w:rPr>
          <w:rFonts w:ascii="Arial" w:eastAsia="Times New Roman" w:hAnsi="Arial" w:cs="Arial"/>
          <w:b/>
          <w:color w:val="555555"/>
          <w:sz w:val="24"/>
          <w:szCs w:val="24"/>
          <w:bdr w:val="none" w:sz="0" w:space="0" w:color="auto" w:frame="1"/>
          <w:vertAlign w:val="superscript"/>
          <w:lang w:eastAsia="en-GB"/>
        </w:rPr>
        <w:t>th</w:t>
      </w:r>
      <w:r w:rsidRPr="00004A6B">
        <w:rPr>
          <w:rFonts w:ascii="Arial" w:eastAsia="Times New Roman" w:hAnsi="Arial" w:cs="Arial"/>
          <w:b/>
          <w:color w:val="555555"/>
          <w:sz w:val="24"/>
          <w:szCs w:val="24"/>
          <w:bdr w:val="none" w:sz="0" w:space="0" w:color="auto" w:frame="1"/>
          <w:lang w:eastAsia="en-GB"/>
        </w:rPr>
        <w:t xml:space="preserve"> </w:t>
      </w:r>
      <w:r w:rsidRPr="00BD6FB2">
        <w:rPr>
          <w:rFonts w:ascii="Arial" w:eastAsia="Times New Roman" w:hAnsi="Arial" w:cs="Arial"/>
          <w:b/>
          <w:color w:val="555555"/>
          <w:sz w:val="24"/>
          <w:szCs w:val="24"/>
          <w:bdr w:val="none" w:sz="0" w:space="0" w:color="auto" w:frame="1"/>
          <w:lang w:eastAsia="en-GB"/>
        </w:rPr>
        <w:t>March</w:t>
      </w:r>
      <w:r w:rsidRPr="00004A6B">
        <w:rPr>
          <w:rFonts w:ascii="Arial" w:eastAsia="Times New Roman" w:hAnsi="Arial" w:cs="Arial"/>
          <w:b/>
          <w:color w:val="555555"/>
          <w:sz w:val="24"/>
          <w:szCs w:val="24"/>
          <w:bdr w:val="none" w:sz="0" w:space="0" w:color="auto" w:frame="1"/>
          <w:lang w:eastAsia="en-GB"/>
        </w:rPr>
        <w:t xml:space="preserve"> 2023</w:t>
      </w:r>
    </w:p>
    <w:p w14:paraId="38881694" w14:textId="5096054A" w:rsidR="00004A6B" w:rsidRPr="00BD6FB2" w:rsidRDefault="00004A6B" w:rsidP="00BD6FB2">
      <w:pPr>
        <w:shd w:val="clear" w:color="auto" w:fill="FFFFFF"/>
        <w:tabs>
          <w:tab w:val="left" w:pos="4540"/>
        </w:tabs>
        <w:spacing w:after="0" w:line="240" w:lineRule="auto"/>
        <w:jc w:val="center"/>
        <w:textAlignment w:val="baseline"/>
        <w:rPr>
          <w:rFonts w:ascii="Arial" w:eastAsia="Times New Roman" w:hAnsi="Arial" w:cs="Arial"/>
          <w:b/>
          <w:color w:val="555555"/>
          <w:sz w:val="24"/>
          <w:szCs w:val="24"/>
          <w:bdr w:val="none" w:sz="0" w:space="0" w:color="auto" w:frame="1"/>
          <w:lang w:eastAsia="en-GB"/>
        </w:rPr>
      </w:pPr>
      <w:r w:rsidRPr="00004A6B">
        <w:rPr>
          <w:rFonts w:ascii="Arial" w:eastAsia="Times New Roman" w:hAnsi="Arial" w:cs="Arial"/>
          <w:b/>
          <w:color w:val="555555"/>
          <w:sz w:val="24"/>
          <w:szCs w:val="24"/>
          <w:bdr w:val="none" w:sz="0" w:space="0" w:color="auto" w:frame="1"/>
          <w:lang w:eastAsia="en-GB"/>
        </w:rPr>
        <w:t xml:space="preserve">Registration deadline: </w:t>
      </w:r>
      <w:r w:rsidRPr="00BD6FB2">
        <w:rPr>
          <w:rFonts w:ascii="Arial" w:eastAsia="Times New Roman" w:hAnsi="Arial" w:cs="Arial"/>
          <w:b/>
          <w:color w:val="555555"/>
          <w:sz w:val="24"/>
          <w:szCs w:val="24"/>
          <w:bdr w:val="none" w:sz="0" w:space="0" w:color="auto" w:frame="1"/>
          <w:lang w:eastAsia="en-GB"/>
        </w:rPr>
        <w:t>17</w:t>
      </w:r>
      <w:r w:rsidRPr="00BD6FB2">
        <w:rPr>
          <w:rFonts w:ascii="Arial" w:eastAsia="Times New Roman" w:hAnsi="Arial" w:cs="Arial"/>
          <w:b/>
          <w:color w:val="555555"/>
          <w:sz w:val="24"/>
          <w:szCs w:val="24"/>
          <w:bdr w:val="none" w:sz="0" w:space="0" w:color="auto" w:frame="1"/>
          <w:vertAlign w:val="superscript"/>
          <w:lang w:eastAsia="en-GB"/>
        </w:rPr>
        <w:t>th</w:t>
      </w:r>
      <w:r w:rsidRPr="00BD6FB2">
        <w:rPr>
          <w:rFonts w:ascii="Arial" w:eastAsia="Times New Roman" w:hAnsi="Arial" w:cs="Arial"/>
          <w:b/>
          <w:color w:val="555555"/>
          <w:sz w:val="24"/>
          <w:szCs w:val="24"/>
          <w:bdr w:val="none" w:sz="0" w:space="0" w:color="auto" w:frame="1"/>
          <w:lang w:eastAsia="en-GB"/>
        </w:rPr>
        <w:t xml:space="preserve"> February</w:t>
      </w:r>
      <w:r w:rsidRPr="00004A6B">
        <w:rPr>
          <w:rFonts w:ascii="Arial" w:eastAsia="Times New Roman" w:hAnsi="Arial" w:cs="Arial"/>
          <w:b/>
          <w:color w:val="555555"/>
          <w:sz w:val="24"/>
          <w:szCs w:val="24"/>
          <w:bdr w:val="none" w:sz="0" w:space="0" w:color="auto" w:frame="1"/>
          <w:lang w:eastAsia="en-GB"/>
        </w:rPr>
        <w:t xml:space="preserve"> 202</w:t>
      </w:r>
      <w:r w:rsidRPr="00BD6FB2">
        <w:rPr>
          <w:rFonts w:ascii="Arial" w:eastAsia="Times New Roman" w:hAnsi="Arial" w:cs="Arial"/>
          <w:b/>
          <w:color w:val="555555"/>
          <w:sz w:val="24"/>
          <w:szCs w:val="24"/>
          <w:bdr w:val="none" w:sz="0" w:space="0" w:color="auto" w:frame="1"/>
          <w:lang w:eastAsia="en-GB"/>
        </w:rPr>
        <w:t>3</w:t>
      </w:r>
    </w:p>
    <w:p w14:paraId="367DAFB2" w14:textId="1C59B52C" w:rsidR="00004A6B" w:rsidRPr="00004A6B" w:rsidRDefault="00004A6B" w:rsidP="00BD6FB2">
      <w:pPr>
        <w:shd w:val="clear" w:color="auto" w:fill="FFFFFF"/>
        <w:tabs>
          <w:tab w:val="left" w:pos="4540"/>
        </w:tabs>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 </w:t>
      </w:r>
    </w:p>
    <w:p w14:paraId="0ECA201A" w14:textId="472BB57D" w:rsidR="00004A6B" w:rsidRDefault="00004A6B" w:rsidP="00BD6FB2">
      <w:pPr>
        <w:shd w:val="clear" w:color="auto" w:fill="FFFFFF"/>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The </w:t>
      </w:r>
      <w:r w:rsidRPr="00004A6B">
        <w:rPr>
          <w:rFonts w:ascii="Arial" w:eastAsia="Times New Roman" w:hAnsi="Arial" w:cs="Arial"/>
          <w:i/>
          <w:iCs/>
          <w:color w:val="555555"/>
          <w:sz w:val="21"/>
          <w:szCs w:val="21"/>
          <w:bdr w:val="none" w:sz="0" w:space="0" w:color="auto" w:frame="1"/>
          <w:lang w:eastAsia="en-GB"/>
        </w:rPr>
        <w:t>Journal of Management Studies</w:t>
      </w:r>
      <w:r w:rsidRPr="00004A6B">
        <w:rPr>
          <w:rFonts w:ascii="Arial" w:eastAsia="Times New Roman" w:hAnsi="Arial" w:cs="Arial"/>
          <w:color w:val="555555"/>
          <w:sz w:val="21"/>
          <w:szCs w:val="21"/>
          <w:lang w:eastAsia="en-GB"/>
        </w:rPr>
        <w:t xml:space="preserve"> and </w:t>
      </w:r>
      <w:r>
        <w:rPr>
          <w:rFonts w:ascii="Arial" w:eastAsia="Times New Roman" w:hAnsi="Arial" w:cs="Arial"/>
          <w:color w:val="555555"/>
          <w:sz w:val="21"/>
          <w:szCs w:val="21"/>
          <w:lang w:eastAsia="en-GB"/>
        </w:rPr>
        <w:t>Durham University</w:t>
      </w:r>
      <w:r w:rsidRPr="00004A6B">
        <w:rPr>
          <w:rFonts w:ascii="Arial" w:eastAsia="Times New Roman" w:hAnsi="Arial" w:cs="Arial"/>
          <w:color w:val="555555"/>
          <w:sz w:val="21"/>
          <w:szCs w:val="21"/>
          <w:lang w:eastAsia="en-GB"/>
        </w:rPr>
        <w:t xml:space="preserve"> </w:t>
      </w:r>
      <w:r w:rsidR="00BD6FB2">
        <w:rPr>
          <w:rFonts w:ascii="Arial" w:eastAsia="Times New Roman" w:hAnsi="Arial" w:cs="Arial"/>
          <w:color w:val="555555"/>
          <w:sz w:val="21"/>
          <w:szCs w:val="21"/>
          <w:lang w:eastAsia="en-GB"/>
        </w:rPr>
        <w:t>Business School</w:t>
      </w:r>
      <w:r w:rsidRPr="00004A6B">
        <w:rPr>
          <w:rFonts w:ascii="Arial" w:eastAsia="Times New Roman" w:hAnsi="Arial" w:cs="Arial"/>
          <w:color w:val="555555"/>
          <w:sz w:val="21"/>
          <w:szCs w:val="21"/>
          <w:lang w:eastAsia="en-GB"/>
        </w:rPr>
        <w:t xml:space="preserve"> </w:t>
      </w:r>
      <w:r w:rsidRPr="00004A6B">
        <w:rPr>
          <w:rFonts w:ascii="Arial" w:eastAsia="Times New Roman" w:hAnsi="Arial" w:cs="Arial"/>
          <w:color w:val="555555"/>
          <w:sz w:val="21"/>
          <w:szCs w:val="21"/>
          <w:lang w:eastAsia="en-GB"/>
        </w:rPr>
        <w:t>invite you to attend their face-to-face Publishing Workshop</w:t>
      </w:r>
      <w:r>
        <w:rPr>
          <w:rFonts w:ascii="Arial" w:eastAsia="Times New Roman" w:hAnsi="Arial" w:cs="Arial"/>
          <w:color w:val="555555"/>
          <w:sz w:val="21"/>
          <w:szCs w:val="21"/>
          <w:lang w:eastAsia="en-GB"/>
        </w:rPr>
        <w:t xml:space="preserve"> to celebrate the</w:t>
      </w:r>
      <w:r w:rsidR="00BD6FB2">
        <w:rPr>
          <w:rFonts w:ascii="Arial" w:eastAsia="Times New Roman" w:hAnsi="Arial" w:cs="Arial"/>
          <w:color w:val="555555"/>
          <w:sz w:val="21"/>
          <w:szCs w:val="21"/>
          <w:lang w:eastAsia="en-GB"/>
        </w:rPr>
        <w:t>ir</w:t>
      </w:r>
      <w:r>
        <w:rPr>
          <w:rFonts w:ascii="Arial" w:eastAsia="Times New Roman" w:hAnsi="Arial" w:cs="Arial"/>
          <w:color w:val="555555"/>
          <w:sz w:val="21"/>
          <w:szCs w:val="21"/>
          <w:lang w:eastAsia="en-GB"/>
        </w:rPr>
        <w:t xml:space="preserve"> </w:t>
      </w:r>
      <w:proofErr w:type="gramStart"/>
      <w:r>
        <w:rPr>
          <w:rFonts w:ascii="Arial" w:eastAsia="Times New Roman" w:hAnsi="Arial" w:cs="Arial"/>
          <w:color w:val="555555"/>
          <w:sz w:val="21"/>
          <w:szCs w:val="21"/>
          <w:lang w:eastAsia="en-GB"/>
        </w:rPr>
        <w:t>20 year</w:t>
      </w:r>
      <w:proofErr w:type="gramEnd"/>
      <w:r>
        <w:rPr>
          <w:rFonts w:ascii="Arial" w:eastAsia="Times New Roman" w:hAnsi="Arial" w:cs="Arial"/>
          <w:color w:val="555555"/>
          <w:sz w:val="21"/>
          <w:szCs w:val="21"/>
          <w:lang w:eastAsia="en-GB"/>
        </w:rPr>
        <w:t xml:space="preserve"> partnership</w:t>
      </w:r>
      <w:r w:rsidRPr="00004A6B">
        <w:rPr>
          <w:rFonts w:ascii="Arial" w:eastAsia="Times New Roman" w:hAnsi="Arial" w:cs="Arial"/>
          <w:color w:val="555555"/>
          <w:sz w:val="21"/>
          <w:szCs w:val="21"/>
          <w:lang w:eastAsia="en-GB"/>
        </w:rPr>
        <w:t>.</w:t>
      </w:r>
      <w:r w:rsidRPr="00004A6B">
        <w:rPr>
          <w:rFonts w:ascii="Arial" w:eastAsia="Times New Roman" w:hAnsi="Arial" w:cs="Arial"/>
          <w:color w:val="555555"/>
          <w:sz w:val="21"/>
          <w:szCs w:val="21"/>
          <w:lang w:eastAsia="en-GB"/>
        </w:rPr>
        <w:t xml:space="preserve"> The workshop will feature JMS editors and be led by JMS </w:t>
      </w:r>
      <w:r>
        <w:rPr>
          <w:rFonts w:ascii="Arial" w:eastAsia="Times New Roman" w:hAnsi="Arial" w:cs="Arial"/>
          <w:color w:val="555555"/>
          <w:sz w:val="21"/>
          <w:szCs w:val="21"/>
          <w:lang w:eastAsia="en-GB"/>
        </w:rPr>
        <w:t>General</w:t>
      </w:r>
      <w:r w:rsidRPr="00004A6B">
        <w:rPr>
          <w:rFonts w:ascii="Arial" w:eastAsia="Times New Roman" w:hAnsi="Arial" w:cs="Arial"/>
          <w:color w:val="555555"/>
          <w:sz w:val="21"/>
          <w:szCs w:val="21"/>
          <w:lang w:eastAsia="en-GB"/>
        </w:rPr>
        <w:t xml:space="preserve"> Editor </w:t>
      </w:r>
      <w:r>
        <w:rPr>
          <w:rFonts w:ascii="Arial" w:eastAsia="Times New Roman" w:hAnsi="Arial" w:cs="Arial"/>
          <w:color w:val="555555"/>
          <w:sz w:val="21"/>
          <w:szCs w:val="21"/>
          <w:lang w:eastAsia="en-GB"/>
        </w:rPr>
        <w:t>Daniel Muzio</w:t>
      </w:r>
      <w:r w:rsidRPr="00004A6B">
        <w:rPr>
          <w:rFonts w:ascii="Arial" w:eastAsia="Times New Roman" w:hAnsi="Arial" w:cs="Arial"/>
          <w:color w:val="555555"/>
          <w:sz w:val="21"/>
          <w:szCs w:val="21"/>
          <w:lang w:eastAsia="en-GB"/>
        </w:rPr>
        <w:t xml:space="preserve"> (</w:t>
      </w:r>
      <w:r>
        <w:rPr>
          <w:rFonts w:ascii="Arial" w:eastAsia="Times New Roman" w:hAnsi="Arial" w:cs="Arial"/>
          <w:color w:val="555555"/>
          <w:sz w:val="21"/>
          <w:szCs w:val="21"/>
          <w:lang w:eastAsia="en-GB"/>
        </w:rPr>
        <w:t>University of York</w:t>
      </w:r>
      <w:r w:rsidRPr="00004A6B">
        <w:rPr>
          <w:rFonts w:ascii="Arial" w:eastAsia="Times New Roman" w:hAnsi="Arial" w:cs="Arial"/>
          <w:color w:val="555555"/>
          <w:sz w:val="21"/>
          <w:szCs w:val="21"/>
          <w:lang w:eastAsia="en-GB"/>
        </w:rPr>
        <w:t>).</w:t>
      </w:r>
    </w:p>
    <w:p w14:paraId="657AED06" w14:textId="77777777" w:rsidR="00004A6B" w:rsidRPr="00004A6B" w:rsidRDefault="00004A6B" w:rsidP="00BD6FB2">
      <w:pPr>
        <w:shd w:val="clear" w:color="auto" w:fill="FFFFFF"/>
        <w:spacing w:after="0" w:line="240" w:lineRule="auto"/>
        <w:textAlignment w:val="baseline"/>
        <w:rPr>
          <w:rFonts w:ascii="Arial" w:eastAsia="Times New Roman" w:hAnsi="Arial" w:cs="Arial"/>
          <w:color w:val="555555"/>
          <w:sz w:val="21"/>
          <w:szCs w:val="21"/>
          <w:lang w:eastAsia="en-GB"/>
        </w:rPr>
      </w:pPr>
    </w:p>
    <w:p w14:paraId="7B3E3027" w14:textId="1C0D9F6D" w:rsidR="00004A6B" w:rsidRPr="00004A6B" w:rsidRDefault="00004A6B" w:rsidP="00BD6FB2">
      <w:pPr>
        <w:shd w:val="clear" w:color="auto" w:fill="FFFFFF"/>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b/>
          <w:bCs/>
          <w:color w:val="555555"/>
          <w:sz w:val="21"/>
          <w:szCs w:val="21"/>
          <w:u w:val="single"/>
          <w:bdr w:val="none" w:sz="0" w:space="0" w:color="auto" w:frame="1"/>
          <w:lang w:eastAsia="en-GB"/>
        </w:rPr>
        <w:t>Day 1</w:t>
      </w:r>
      <w:r w:rsidR="00BD6FB2">
        <w:rPr>
          <w:rFonts w:ascii="Arial" w:eastAsia="Times New Roman" w:hAnsi="Arial" w:cs="Arial"/>
          <w:b/>
          <w:bCs/>
          <w:color w:val="555555"/>
          <w:sz w:val="21"/>
          <w:szCs w:val="21"/>
          <w:bdr w:val="none" w:sz="0" w:space="0" w:color="auto" w:frame="1"/>
          <w:lang w:eastAsia="en-GB"/>
        </w:rPr>
        <w:t xml:space="preserve"> </w:t>
      </w:r>
      <w:r w:rsidRPr="00004A6B">
        <w:rPr>
          <w:rFonts w:ascii="Arial" w:eastAsia="Times New Roman" w:hAnsi="Arial" w:cs="Arial"/>
          <w:color w:val="555555"/>
          <w:sz w:val="21"/>
          <w:szCs w:val="21"/>
          <w:lang w:eastAsia="en-GB"/>
        </w:rPr>
        <w:t>(</w:t>
      </w:r>
      <w:r>
        <w:rPr>
          <w:rFonts w:ascii="Arial" w:eastAsia="Times New Roman" w:hAnsi="Arial" w:cs="Arial"/>
          <w:b/>
          <w:bCs/>
          <w:color w:val="555555"/>
          <w:sz w:val="21"/>
          <w:szCs w:val="21"/>
          <w:bdr w:val="none" w:sz="0" w:space="0" w:color="auto" w:frame="1"/>
          <w:lang w:eastAsia="en-GB"/>
        </w:rPr>
        <w:t>2</w:t>
      </w:r>
      <w:r w:rsidR="00616713">
        <w:rPr>
          <w:rFonts w:ascii="Arial" w:eastAsia="Times New Roman" w:hAnsi="Arial" w:cs="Arial"/>
          <w:b/>
          <w:bCs/>
          <w:color w:val="555555"/>
          <w:sz w:val="21"/>
          <w:szCs w:val="21"/>
          <w:bdr w:val="none" w:sz="0" w:space="0" w:color="auto" w:frame="1"/>
          <w:lang w:eastAsia="en-GB"/>
        </w:rPr>
        <w:t>8</w:t>
      </w:r>
      <w:r w:rsidRPr="00004A6B">
        <w:rPr>
          <w:rFonts w:ascii="Arial" w:eastAsia="Times New Roman" w:hAnsi="Arial" w:cs="Arial"/>
          <w:b/>
          <w:bCs/>
          <w:color w:val="555555"/>
          <w:sz w:val="21"/>
          <w:szCs w:val="21"/>
          <w:bdr w:val="none" w:sz="0" w:space="0" w:color="auto" w:frame="1"/>
          <w:lang w:eastAsia="en-GB"/>
        </w:rPr>
        <w:t xml:space="preserve"> </w:t>
      </w:r>
      <w:r>
        <w:rPr>
          <w:rFonts w:ascii="Arial" w:eastAsia="Times New Roman" w:hAnsi="Arial" w:cs="Arial"/>
          <w:b/>
          <w:bCs/>
          <w:color w:val="555555"/>
          <w:sz w:val="21"/>
          <w:szCs w:val="21"/>
          <w:bdr w:val="none" w:sz="0" w:space="0" w:color="auto" w:frame="1"/>
          <w:lang w:eastAsia="en-GB"/>
        </w:rPr>
        <w:t>March</w:t>
      </w:r>
      <w:r w:rsidRPr="00004A6B">
        <w:rPr>
          <w:rFonts w:ascii="Arial" w:eastAsia="Times New Roman" w:hAnsi="Arial" w:cs="Arial"/>
          <w:b/>
          <w:bCs/>
          <w:color w:val="555555"/>
          <w:sz w:val="21"/>
          <w:szCs w:val="21"/>
          <w:bdr w:val="none" w:sz="0" w:space="0" w:color="auto" w:frame="1"/>
          <w:lang w:eastAsia="en-GB"/>
        </w:rPr>
        <w:t xml:space="preserve"> 2023</w:t>
      </w:r>
      <w:r w:rsidRPr="00004A6B">
        <w:rPr>
          <w:rFonts w:ascii="Arial" w:eastAsia="Times New Roman" w:hAnsi="Arial" w:cs="Arial"/>
          <w:color w:val="555555"/>
          <w:sz w:val="21"/>
          <w:szCs w:val="21"/>
          <w:lang w:eastAsia="en-GB"/>
        </w:rPr>
        <w:t>): This part of the workshop will focus on professional development with an emphasis on strategies for successful publishing. It will feature presentations by experienced editors, as well as focused discussions on key topics related to publishing such as:</w:t>
      </w:r>
    </w:p>
    <w:p w14:paraId="51A9CBEC" w14:textId="77777777" w:rsidR="00BD6FB2" w:rsidRPr="00004A6B" w:rsidRDefault="00BD6FB2" w:rsidP="00BD6FB2">
      <w:pPr>
        <w:shd w:val="clear" w:color="auto" w:fill="FFFFFF"/>
        <w:spacing w:after="0" w:line="240" w:lineRule="auto"/>
        <w:textAlignment w:val="baseline"/>
        <w:rPr>
          <w:rFonts w:ascii="Arial" w:eastAsia="Times New Roman" w:hAnsi="Arial" w:cs="Arial"/>
          <w:color w:val="555555"/>
          <w:sz w:val="21"/>
          <w:szCs w:val="21"/>
          <w:lang w:eastAsia="en-GB"/>
        </w:rPr>
      </w:pPr>
    </w:p>
    <w:p w14:paraId="1BCA368A" w14:textId="2FA64F53" w:rsidR="00004A6B" w:rsidRPr="00004A6B" w:rsidRDefault="00BD6FB2" w:rsidP="00004A6B">
      <w:pPr>
        <w:numPr>
          <w:ilvl w:val="0"/>
          <w:numId w:val="1"/>
        </w:numPr>
        <w:spacing w:after="0" w:line="240" w:lineRule="auto"/>
        <w:textAlignment w:val="baseline"/>
        <w:rPr>
          <w:rFonts w:ascii="Arial" w:eastAsia="Times New Roman" w:hAnsi="Arial" w:cs="Arial"/>
          <w:color w:val="555555"/>
          <w:sz w:val="21"/>
          <w:szCs w:val="21"/>
          <w:lang w:eastAsia="en-GB"/>
        </w:rPr>
      </w:pPr>
      <w:r>
        <w:rPr>
          <w:rFonts w:ascii="Arial" w:eastAsia="Times New Roman" w:hAnsi="Arial" w:cs="Arial"/>
          <w:color w:val="555555"/>
          <w:sz w:val="21"/>
          <w:szCs w:val="21"/>
          <w:lang w:eastAsia="en-GB"/>
        </w:rPr>
        <w:t>How to</w:t>
      </w:r>
      <w:r w:rsidR="00004A6B" w:rsidRPr="00004A6B">
        <w:rPr>
          <w:rFonts w:ascii="Arial" w:eastAsia="Times New Roman" w:hAnsi="Arial" w:cs="Arial"/>
          <w:color w:val="555555"/>
          <w:sz w:val="21"/>
          <w:szCs w:val="21"/>
          <w:lang w:eastAsia="en-GB"/>
        </w:rPr>
        <w:t xml:space="preserve"> </w:t>
      </w:r>
      <w:proofErr w:type="gramStart"/>
      <w:r w:rsidR="00004A6B" w:rsidRPr="00004A6B">
        <w:rPr>
          <w:rFonts w:ascii="Arial" w:eastAsia="Times New Roman" w:hAnsi="Arial" w:cs="Arial"/>
          <w:color w:val="555555"/>
          <w:sz w:val="21"/>
          <w:szCs w:val="21"/>
          <w:lang w:eastAsia="en-GB"/>
        </w:rPr>
        <w:t>make a contribution</w:t>
      </w:r>
      <w:proofErr w:type="gramEnd"/>
    </w:p>
    <w:p w14:paraId="379B150A" w14:textId="77777777" w:rsidR="00004A6B" w:rsidRPr="00004A6B" w:rsidRDefault="00004A6B" w:rsidP="00004A6B">
      <w:pPr>
        <w:numPr>
          <w:ilvl w:val="0"/>
          <w:numId w:val="1"/>
        </w:numPr>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How to negotiate the R&amp;R process</w:t>
      </w:r>
    </w:p>
    <w:p w14:paraId="5382F05B" w14:textId="477FCED8" w:rsidR="00004A6B" w:rsidRPr="00004A6B" w:rsidRDefault="00004A6B" w:rsidP="00004A6B">
      <w:pPr>
        <w:numPr>
          <w:ilvl w:val="0"/>
          <w:numId w:val="1"/>
        </w:numPr>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 xml:space="preserve">How to review papers and join </w:t>
      </w:r>
      <w:r w:rsidR="00BD6FB2">
        <w:rPr>
          <w:rFonts w:ascii="Arial" w:eastAsia="Times New Roman" w:hAnsi="Arial" w:cs="Arial"/>
          <w:color w:val="555555"/>
          <w:sz w:val="21"/>
          <w:szCs w:val="21"/>
          <w:lang w:eastAsia="en-GB"/>
        </w:rPr>
        <w:t>editorial boards</w:t>
      </w:r>
    </w:p>
    <w:p w14:paraId="614BB716" w14:textId="77777777" w:rsidR="00004A6B" w:rsidRPr="00004A6B" w:rsidRDefault="00004A6B" w:rsidP="00004A6B">
      <w:pPr>
        <w:numPr>
          <w:ilvl w:val="0"/>
          <w:numId w:val="1"/>
        </w:numPr>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The secrets behind organizing an impactful Special Issue</w:t>
      </w:r>
    </w:p>
    <w:p w14:paraId="30BBB3A4" w14:textId="77777777" w:rsidR="00004A6B" w:rsidRPr="00004A6B" w:rsidRDefault="00004A6B" w:rsidP="00004A6B">
      <w:pPr>
        <w:numPr>
          <w:ilvl w:val="0"/>
          <w:numId w:val="1"/>
        </w:numPr>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How to write a review paper</w:t>
      </w:r>
    </w:p>
    <w:p w14:paraId="65D7E7AB" w14:textId="17CA5FD7" w:rsidR="00004A6B" w:rsidRPr="00004A6B" w:rsidRDefault="00004A6B" w:rsidP="00004A6B">
      <w:pPr>
        <w:numPr>
          <w:ilvl w:val="0"/>
          <w:numId w:val="1"/>
        </w:numPr>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Editor-Reviewer dynamics and how editors select and rate reviewers</w:t>
      </w:r>
    </w:p>
    <w:p w14:paraId="49CB6C7C" w14:textId="77777777" w:rsidR="00BD6FB2" w:rsidRPr="00004A6B" w:rsidRDefault="00BD6FB2" w:rsidP="00BD6FB2">
      <w:pPr>
        <w:spacing w:after="0" w:line="240" w:lineRule="auto"/>
        <w:ind w:left="720"/>
        <w:textAlignment w:val="baseline"/>
        <w:rPr>
          <w:rFonts w:ascii="Arial" w:eastAsia="Times New Roman" w:hAnsi="Arial" w:cs="Arial"/>
          <w:color w:val="555555"/>
          <w:sz w:val="21"/>
          <w:szCs w:val="21"/>
          <w:lang w:eastAsia="en-GB"/>
        </w:rPr>
      </w:pPr>
    </w:p>
    <w:p w14:paraId="26DF6AA8" w14:textId="77777777" w:rsidR="00004A6B" w:rsidRPr="00004A6B" w:rsidRDefault="00004A6B" w:rsidP="00BD6FB2">
      <w:pPr>
        <w:shd w:val="clear" w:color="auto" w:fill="FFFFFF"/>
        <w:spacing w:after="288"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This part of the workshop is limited to 100 participants. Places will be allocated on a first-come, first-served basis. There is no registration fee.</w:t>
      </w:r>
    </w:p>
    <w:p w14:paraId="640B7935" w14:textId="52A4818C" w:rsidR="00004A6B" w:rsidRPr="00004A6B" w:rsidRDefault="00004A6B" w:rsidP="00BD6FB2">
      <w:pPr>
        <w:shd w:val="clear" w:color="auto" w:fill="FFFFFF"/>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b/>
          <w:bCs/>
          <w:color w:val="555555"/>
          <w:sz w:val="21"/>
          <w:szCs w:val="21"/>
          <w:u w:val="single"/>
          <w:bdr w:val="none" w:sz="0" w:space="0" w:color="auto" w:frame="1"/>
          <w:lang w:eastAsia="en-GB"/>
        </w:rPr>
        <w:t>Day 2</w:t>
      </w:r>
      <w:r w:rsidR="00BD6FB2">
        <w:rPr>
          <w:rFonts w:ascii="Arial" w:eastAsia="Times New Roman" w:hAnsi="Arial" w:cs="Arial"/>
          <w:b/>
          <w:bCs/>
          <w:color w:val="555555"/>
          <w:sz w:val="21"/>
          <w:szCs w:val="21"/>
          <w:bdr w:val="none" w:sz="0" w:space="0" w:color="auto" w:frame="1"/>
          <w:lang w:eastAsia="en-GB"/>
        </w:rPr>
        <w:t xml:space="preserve"> </w:t>
      </w:r>
      <w:r w:rsidRPr="00004A6B">
        <w:rPr>
          <w:rFonts w:ascii="Arial" w:eastAsia="Times New Roman" w:hAnsi="Arial" w:cs="Arial"/>
          <w:color w:val="555555"/>
          <w:sz w:val="21"/>
          <w:szCs w:val="21"/>
          <w:lang w:eastAsia="en-GB"/>
        </w:rPr>
        <w:t>(</w:t>
      </w:r>
      <w:r>
        <w:rPr>
          <w:rFonts w:ascii="Arial" w:eastAsia="Times New Roman" w:hAnsi="Arial" w:cs="Arial"/>
          <w:b/>
          <w:bCs/>
          <w:color w:val="555555"/>
          <w:sz w:val="21"/>
          <w:szCs w:val="21"/>
          <w:bdr w:val="none" w:sz="0" w:space="0" w:color="auto" w:frame="1"/>
          <w:lang w:eastAsia="en-GB"/>
        </w:rPr>
        <w:t>2</w:t>
      </w:r>
      <w:r w:rsidR="00616713">
        <w:rPr>
          <w:rFonts w:ascii="Arial" w:eastAsia="Times New Roman" w:hAnsi="Arial" w:cs="Arial"/>
          <w:b/>
          <w:bCs/>
          <w:color w:val="555555"/>
          <w:sz w:val="21"/>
          <w:szCs w:val="21"/>
          <w:bdr w:val="none" w:sz="0" w:space="0" w:color="auto" w:frame="1"/>
          <w:lang w:eastAsia="en-GB"/>
        </w:rPr>
        <w:t>9</w:t>
      </w:r>
      <w:r w:rsidRPr="00004A6B">
        <w:rPr>
          <w:rFonts w:ascii="Arial" w:eastAsia="Times New Roman" w:hAnsi="Arial" w:cs="Arial"/>
          <w:b/>
          <w:bCs/>
          <w:color w:val="555555"/>
          <w:sz w:val="21"/>
          <w:szCs w:val="21"/>
          <w:bdr w:val="none" w:sz="0" w:space="0" w:color="auto" w:frame="1"/>
          <w:lang w:eastAsia="en-GB"/>
        </w:rPr>
        <w:t xml:space="preserve"> </w:t>
      </w:r>
      <w:r>
        <w:rPr>
          <w:rFonts w:ascii="Arial" w:eastAsia="Times New Roman" w:hAnsi="Arial" w:cs="Arial"/>
          <w:b/>
          <w:bCs/>
          <w:color w:val="555555"/>
          <w:sz w:val="21"/>
          <w:szCs w:val="21"/>
          <w:bdr w:val="none" w:sz="0" w:space="0" w:color="auto" w:frame="1"/>
          <w:lang w:eastAsia="en-GB"/>
        </w:rPr>
        <w:t>March</w:t>
      </w:r>
      <w:r w:rsidRPr="00004A6B">
        <w:rPr>
          <w:rFonts w:ascii="Arial" w:eastAsia="Times New Roman" w:hAnsi="Arial" w:cs="Arial"/>
          <w:b/>
          <w:bCs/>
          <w:color w:val="555555"/>
          <w:sz w:val="21"/>
          <w:szCs w:val="21"/>
          <w:bdr w:val="none" w:sz="0" w:space="0" w:color="auto" w:frame="1"/>
          <w:lang w:eastAsia="en-GB"/>
        </w:rPr>
        <w:t xml:space="preserve"> 2023</w:t>
      </w:r>
      <w:r w:rsidRPr="00004A6B">
        <w:rPr>
          <w:rFonts w:ascii="Arial" w:eastAsia="Times New Roman" w:hAnsi="Arial" w:cs="Arial"/>
          <w:color w:val="555555"/>
          <w:sz w:val="21"/>
          <w:szCs w:val="21"/>
          <w:lang w:eastAsia="en-GB"/>
        </w:rPr>
        <w:t>): This workshop will invite participants to present their papers and engage in a Q&amp;A and feedback session. Participants will also be given the opportunity to sit with a JMS Editor to discuss their work and receive detailed feedback in a similar form to an R&amp;R process.</w:t>
      </w:r>
    </w:p>
    <w:p w14:paraId="2735DFB7" w14:textId="77777777" w:rsidR="00004A6B" w:rsidRPr="00004A6B" w:rsidRDefault="00004A6B" w:rsidP="00BD6FB2">
      <w:pPr>
        <w:shd w:val="clear" w:color="auto" w:fill="FFFFFF"/>
        <w:spacing w:after="288"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 xml:space="preserve">Participation in this part of the workshop is also free, but the capacity is limited to 50 participants. Attendees will be selected </w:t>
      </w:r>
      <w:proofErr w:type="gramStart"/>
      <w:r w:rsidRPr="00004A6B">
        <w:rPr>
          <w:rFonts w:ascii="Arial" w:eastAsia="Times New Roman" w:hAnsi="Arial" w:cs="Arial"/>
          <w:color w:val="555555"/>
          <w:sz w:val="21"/>
          <w:szCs w:val="21"/>
          <w:lang w:eastAsia="en-GB"/>
        </w:rPr>
        <w:t>on the basis of</w:t>
      </w:r>
      <w:proofErr w:type="gramEnd"/>
      <w:r w:rsidRPr="00004A6B">
        <w:rPr>
          <w:rFonts w:ascii="Arial" w:eastAsia="Times New Roman" w:hAnsi="Arial" w:cs="Arial"/>
          <w:color w:val="555555"/>
          <w:sz w:val="21"/>
          <w:szCs w:val="21"/>
          <w:lang w:eastAsia="en-GB"/>
        </w:rPr>
        <w:t xml:space="preserve"> their application. Applicants must provide a synopsis in the additional section of the online registration form. The synopsis should be a maximum of 400 words (not including author names, affiliation, contact information, references, figures, or tables). The synopsis should include ~3 paragraphs that follow this structure:</w:t>
      </w:r>
    </w:p>
    <w:p w14:paraId="58D433D0" w14:textId="77777777" w:rsidR="00004A6B" w:rsidRPr="00004A6B" w:rsidRDefault="00004A6B" w:rsidP="00004A6B">
      <w:pPr>
        <w:numPr>
          <w:ilvl w:val="0"/>
          <w:numId w:val="2"/>
        </w:numPr>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The Motivation: “The research question (or anomaly or dogma) that our paper is tackling is… (fill in the blanks). Addressing this research question (anomaly or dogma) is important because…” (fill in the blanks</w:t>
      </w:r>
      <w:proofErr w:type="gramStart"/>
      <w:r w:rsidRPr="00004A6B">
        <w:rPr>
          <w:rFonts w:ascii="Arial" w:eastAsia="Times New Roman" w:hAnsi="Arial" w:cs="Arial"/>
          <w:color w:val="555555"/>
          <w:sz w:val="21"/>
          <w:szCs w:val="21"/>
          <w:lang w:eastAsia="en-GB"/>
        </w:rPr>
        <w:t>);</w:t>
      </w:r>
      <w:proofErr w:type="gramEnd"/>
    </w:p>
    <w:p w14:paraId="5FD4A593" w14:textId="77777777" w:rsidR="00004A6B" w:rsidRPr="00004A6B" w:rsidRDefault="00004A6B" w:rsidP="00004A6B">
      <w:pPr>
        <w:numPr>
          <w:ilvl w:val="0"/>
          <w:numId w:val="2"/>
        </w:numPr>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The Findings: “Our study shows that…” (fill in the blanks with the core findings</w:t>
      </w:r>
      <w:proofErr w:type="gramStart"/>
      <w:r w:rsidRPr="00004A6B">
        <w:rPr>
          <w:rFonts w:ascii="Arial" w:eastAsia="Times New Roman" w:hAnsi="Arial" w:cs="Arial"/>
          <w:color w:val="555555"/>
          <w:sz w:val="21"/>
          <w:szCs w:val="21"/>
          <w:lang w:eastAsia="en-GB"/>
        </w:rPr>
        <w:t>);</w:t>
      </w:r>
      <w:proofErr w:type="gramEnd"/>
    </w:p>
    <w:p w14:paraId="7BE0F1A2" w14:textId="0D2F19A0" w:rsidR="00004A6B" w:rsidRPr="00004A6B" w:rsidRDefault="00004A6B" w:rsidP="00004A6B">
      <w:pPr>
        <w:numPr>
          <w:ilvl w:val="0"/>
          <w:numId w:val="2"/>
        </w:numPr>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The Contributions: “Our findings are important for theory and practice because…” (fill in the blanks).</w:t>
      </w:r>
    </w:p>
    <w:p w14:paraId="62F6CAD7" w14:textId="77777777" w:rsidR="00BD6FB2" w:rsidRPr="00004A6B" w:rsidRDefault="00BD6FB2" w:rsidP="00BD6FB2">
      <w:pPr>
        <w:spacing w:after="0" w:line="240" w:lineRule="auto"/>
        <w:ind w:left="720"/>
        <w:textAlignment w:val="baseline"/>
        <w:rPr>
          <w:rFonts w:ascii="Arial" w:eastAsia="Times New Roman" w:hAnsi="Arial" w:cs="Arial"/>
          <w:color w:val="555555"/>
          <w:sz w:val="21"/>
          <w:szCs w:val="21"/>
          <w:lang w:eastAsia="en-GB"/>
        </w:rPr>
      </w:pPr>
    </w:p>
    <w:p w14:paraId="7FA2D001" w14:textId="3E71C6F9" w:rsidR="00004A6B" w:rsidRDefault="00004A6B" w:rsidP="00BD6FB2">
      <w:pPr>
        <w:shd w:val="clear" w:color="auto" w:fill="FFFFFF"/>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As noted, participation is free of charge, though places are limited. Day 1 is open to any who wish to attend up to the stated capacity; Day 2 is by invitation only. To register for either or both days, please complete this form here: </w:t>
      </w:r>
      <w:hyperlink r:id="rId10" w:history="1">
        <w:r w:rsidRPr="00D52D55">
          <w:rPr>
            <w:rFonts w:ascii="Arial" w:eastAsia="Times New Roman" w:hAnsi="Arial" w:cs="Arial"/>
            <w:color w:val="474747"/>
            <w:sz w:val="21"/>
            <w:szCs w:val="21"/>
            <w:u w:val="single"/>
            <w:bdr w:val="none" w:sz="0" w:space="0" w:color="auto" w:frame="1"/>
            <w:lang w:eastAsia="en-GB"/>
          </w:rPr>
          <w:t>Online Regist</w:t>
        </w:r>
        <w:r w:rsidRPr="00D52D55">
          <w:rPr>
            <w:rFonts w:ascii="Arial" w:eastAsia="Times New Roman" w:hAnsi="Arial" w:cs="Arial"/>
            <w:color w:val="474747"/>
            <w:sz w:val="21"/>
            <w:szCs w:val="21"/>
            <w:u w:val="single"/>
            <w:bdr w:val="none" w:sz="0" w:space="0" w:color="auto" w:frame="1"/>
            <w:lang w:eastAsia="en-GB"/>
          </w:rPr>
          <w:t>r</w:t>
        </w:r>
        <w:r w:rsidRPr="00D52D55">
          <w:rPr>
            <w:rFonts w:ascii="Arial" w:eastAsia="Times New Roman" w:hAnsi="Arial" w:cs="Arial"/>
            <w:color w:val="474747"/>
            <w:sz w:val="21"/>
            <w:szCs w:val="21"/>
            <w:u w:val="single"/>
            <w:bdr w:val="none" w:sz="0" w:space="0" w:color="auto" w:frame="1"/>
            <w:lang w:eastAsia="en-GB"/>
          </w:rPr>
          <w:t>ation Form</w:t>
        </w:r>
      </w:hyperlink>
      <w:r w:rsidRPr="00D52D55">
        <w:rPr>
          <w:rFonts w:ascii="Arial" w:eastAsia="Times New Roman" w:hAnsi="Arial" w:cs="Arial"/>
          <w:color w:val="555555"/>
          <w:sz w:val="21"/>
          <w:szCs w:val="21"/>
          <w:bdr w:val="none" w:sz="0" w:space="0" w:color="auto" w:frame="1"/>
          <w:lang w:eastAsia="en-GB"/>
        </w:rPr>
        <w:t>.</w:t>
      </w:r>
      <w:r w:rsidRPr="00004A6B">
        <w:rPr>
          <w:rFonts w:ascii="Arial" w:eastAsia="Times New Roman" w:hAnsi="Arial" w:cs="Arial"/>
          <w:color w:val="555555"/>
          <w:sz w:val="21"/>
          <w:szCs w:val="21"/>
          <w:lang w:eastAsia="en-GB"/>
        </w:rPr>
        <w:t xml:space="preserve"> You will receive confirmation (or not) of your place on one or both days by </w:t>
      </w:r>
      <w:r>
        <w:rPr>
          <w:rFonts w:ascii="Arial" w:eastAsia="Times New Roman" w:hAnsi="Arial" w:cs="Arial"/>
          <w:color w:val="555555"/>
          <w:sz w:val="21"/>
          <w:szCs w:val="21"/>
          <w:lang w:eastAsia="en-GB"/>
        </w:rPr>
        <w:t>3</w:t>
      </w:r>
      <w:r w:rsidRPr="00BD6FB2">
        <w:rPr>
          <w:rFonts w:ascii="Arial" w:eastAsia="Times New Roman" w:hAnsi="Arial" w:cs="Arial"/>
          <w:color w:val="555555"/>
          <w:sz w:val="21"/>
          <w:szCs w:val="21"/>
          <w:vertAlign w:val="superscript"/>
          <w:lang w:eastAsia="en-GB"/>
        </w:rPr>
        <w:t>rd</w:t>
      </w:r>
      <w:r w:rsidRPr="00004A6B">
        <w:rPr>
          <w:rFonts w:ascii="Arial" w:eastAsia="Times New Roman" w:hAnsi="Arial" w:cs="Arial"/>
          <w:color w:val="555555"/>
          <w:sz w:val="21"/>
          <w:szCs w:val="21"/>
          <w:lang w:eastAsia="en-GB"/>
        </w:rPr>
        <w:t xml:space="preserve"> </w:t>
      </w:r>
      <w:r>
        <w:rPr>
          <w:rFonts w:ascii="Arial" w:eastAsia="Times New Roman" w:hAnsi="Arial" w:cs="Arial"/>
          <w:color w:val="555555"/>
          <w:sz w:val="21"/>
          <w:szCs w:val="21"/>
          <w:lang w:eastAsia="en-GB"/>
        </w:rPr>
        <w:t>March</w:t>
      </w:r>
      <w:r w:rsidRPr="00004A6B">
        <w:rPr>
          <w:rFonts w:ascii="Arial" w:eastAsia="Times New Roman" w:hAnsi="Arial" w:cs="Arial"/>
          <w:color w:val="555555"/>
          <w:sz w:val="21"/>
          <w:szCs w:val="21"/>
          <w:lang w:eastAsia="en-GB"/>
        </w:rPr>
        <w:t xml:space="preserve"> 202</w:t>
      </w:r>
      <w:r>
        <w:rPr>
          <w:rFonts w:ascii="Arial" w:eastAsia="Times New Roman" w:hAnsi="Arial" w:cs="Arial"/>
          <w:color w:val="555555"/>
          <w:sz w:val="21"/>
          <w:szCs w:val="21"/>
          <w:lang w:eastAsia="en-GB"/>
        </w:rPr>
        <w:t>3</w:t>
      </w:r>
      <w:r w:rsidRPr="00004A6B">
        <w:rPr>
          <w:rFonts w:ascii="Arial" w:eastAsia="Times New Roman" w:hAnsi="Arial" w:cs="Arial"/>
          <w:color w:val="555555"/>
          <w:sz w:val="21"/>
          <w:szCs w:val="21"/>
          <w:lang w:eastAsia="en-GB"/>
        </w:rPr>
        <w:t>.</w:t>
      </w:r>
    </w:p>
    <w:p w14:paraId="1BF4DAC5" w14:textId="77777777" w:rsidR="00004A6B" w:rsidRPr="00004A6B" w:rsidRDefault="00004A6B" w:rsidP="00BD6FB2">
      <w:pPr>
        <w:shd w:val="clear" w:color="auto" w:fill="FFFFFF"/>
        <w:spacing w:after="0" w:line="240" w:lineRule="auto"/>
        <w:textAlignment w:val="baseline"/>
        <w:rPr>
          <w:rFonts w:ascii="Arial" w:eastAsia="Times New Roman" w:hAnsi="Arial" w:cs="Arial"/>
          <w:color w:val="555555"/>
          <w:sz w:val="21"/>
          <w:szCs w:val="21"/>
          <w:lang w:eastAsia="en-GB"/>
        </w:rPr>
      </w:pPr>
    </w:p>
    <w:p w14:paraId="2412B5D1" w14:textId="7A6C7908" w:rsidR="00004A6B" w:rsidRPr="00004A6B" w:rsidRDefault="00BD6FB2" w:rsidP="00BD6FB2">
      <w:pPr>
        <w:shd w:val="clear" w:color="auto" w:fill="FFFFFF"/>
        <w:spacing w:after="288" w:line="240" w:lineRule="auto"/>
        <w:textAlignment w:val="baseline"/>
        <w:rPr>
          <w:rFonts w:ascii="Arial" w:eastAsia="Times New Roman" w:hAnsi="Arial" w:cs="Arial"/>
          <w:color w:val="555555"/>
          <w:sz w:val="21"/>
          <w:szCs w:val="21"/>
          <w:lang w:eastAsia="en-GB"/>
        </w:rPr>
      </w:pPr>
      <w:r>
        <w:rPr>
          <w:rFonts w:ascii="Arial" w:eastAsia="Times New Roman" w:hAnsi="Arial" w:cs="Arial"/>
          <w:color w:val="555555"/>
          <w:sz w:val="21"/>
          <w:szCs w:val="21"/>
          <w:lang w:eastAsia="en-GB"/>
        </w:rPr>
        <w:lastRenderedPageBreak/>
        <w:t xml:space="preserve">The Karen </w:t>
      </w:r>
      <w:proofErr w:type="spellStart"/>
      <w:r>
        <w:rPr>
          <w:rFonts w:ascii="Arial" w:eastAsia="Times New Roman" w:hAnsi="Arial" w:cs="Arial"/>
          <w:color w:val="555555"/>
          <w:sz w:val="21"/>
          <w:szCs w:val="21"/>
          <w:lang w:eastAsia="en-GB"/>
        </w:rPr>
        <w:t>Legge</w:t>
      </w:r>
      <w:proofErr w:type="spellEnd"/>
      <w:r>
        <w:rPr>
          <w:rFonts w:ascii="Arial" w:eastAsia="Times New Roman" w:hAnsi="Arial" w:cs="Arial"/>
          <w:color w:val="555555"/>
          <w:sz w:val="21"/>
          <w:szCs w:val="21"/>
          <w:lang w:eastAsia="en-GB"/>
        </w:rPr>
        <w:t xml:space="preserve"> Bursary Scheme</w:t>
      </w:r>
      <w:r w:rsidR="00004A6B" w:rsidRPr="00004A6B">
        <w:rPr>
          <w:rFonts w:ascii="Arial" w:eastAsia="Times New Roman" w:hAnsi="Arial" w:cs="Arial"/>
          <w:color w:val="555555"/>
          <w:sz w:val="21"/>
          <w:szCs w:val="21"/>
          <w:lang w:eastAsia="en-GB"/>
        </w:rPr>
        <w:t xml:space="preserve"> </w:t>
      </w:r>
      <w:r>
        <w:rPr>
          <w:rFonts w:ascii="Arial" w:eastAsia="Times New Roman" w:hAnsi="Arial" w:cs="Arial"/>
          <w:color w:val="555555"/>
          <w:sz w:val="21"/>
          <w:szCs w:val="21"/>
          <w:lang w:eastAsia="en-GB"/>
        </w:rPr>
        <w:t>operated</w:t>
      </w:r>
      <w:r w:rsidR="00004A6B" w:rsidRPr="00004A6B">
        <w:rPr>
          <w:rFonts w:ascii="Arial" w:eastAsia="Times New Roman" w:hAnsi="Arial" w:cs="Arial"/>
          <w:color w:val="555555"/>
          <w:sz w:val="21"/>
          <w:szCs w:val="21"/>
          <w:lang w:eastAsia="en-GB"/>
        </w:rPr>
        <w:t xml:space="preserve"> by the </w:t>
      </w:r>
      <w:r w:rsidR="00004A6B" w:rsidRPr="00004A6B">
        <w:rPr>
          <w:rFonts w:ascii="Arial" w:eastAsia="Times New Roman" w:hAnsi="Arial" w:cs="Arial"/>
          <w:i/>
          <w:color w:val="555555"/>
          <w:sz w:val="21"/>
          <w:szCs w:val="21"/>
          <w:lang w:eastAsia="en-GB"/>
        </w:rPr>
        <w:t>Society for the Advancement of Management Studies</w:t>
      </w:r>
      <w:r w:rsidR="00004A6B" w:rsidRPr="00004A6B">
        <w:rPr>
          <w:rFonts w:ascii="Arial" w:eastAsia="Times New Roman" w:hAnsi="Arial" w:cs="Arial"/>
          <w:color w:val="555555"/>
          <w:sz w:val="21"/>
          <w:szCs w:val="21"/>
          <w:lang w:eastAsia="en-GB"/>
        </w:rPr>
        <w:t xml:space="preserve"> (SAMS) </w:t>
      </w:r>
      <w:r>
        <w:rPr>
          <w:rFonts w:ascii="Arial" w:eastAsia="Times New Roman" w:hAnsi="Arial" w:cs="Arial"/>
          <w:color w:val="555555"/>
          <w:sz w:val="21"/>
          <w:szCs w:val="21"/>
          <w:lang w:eastAsia="en-GB"/>
        </w:rPr>
        <w:t>offers financial support for</w:t>
      </w:r>
      <w:r w:rsidR="00004A6B" w:rsidRPr="00004A6B">
        <w:rPr>
          <w:rFonts w:ascii="Arial" w:eastAsia="Times New Roman" w:hAnsi="Arial" w:cs="Arial"/>
          <w:color w:val="555555"/>
          <w:sz w:val="21"/>
          <w:szCs w:val="21"/>
          <w:lang w:eastAsia="en-GB"/>
        </w:rPr>
        <w:t xml:space="preserve"> travel expenses</w:t>
      </w:r>
      <w:r>
        <w:rPr>
          <w:rFonts w:ascii="Arial" w:eastAsia="Times New Roman" w:hAnsi="Arial" w:cs="Arial"/>
          <w:color w:val="555555"/>
          <w:sz w:val="21"/>
          <w:szCs w:val="21"/>
          <w:lang w:eastAsia="en-GB"/>
        </w:rPr>
        <w:t xml:space="preserve"> to attend through</w:t>
      </w:r>
      <w:r w:rsidR="00004A6B" w:rsidRPr="00004A6B">
        <w:rPr>
          <w:rFonts w:ascii="Arial" w:eastAsia="Times New Roman" w:hAnsi="Arial" w:cs="Arial"/>
          <w:color w:val="555555"/>
          <w:sz w:val="21"/>
          <w:szCs w:val="21"/>
          <w:lang w:eastAsia="en-GB"/>
        </w:rPr>
        <w:t xml:space="preserve"> the </w:t>
      </w:r>
      <w:r>
        <w:rPr>
          <w:rFonts w:ascii="Arial" w:eastAsia="Times New Roman" w:hAnsi="Arial" w:cs="Arial"/>
          <w:color w:val="555555"/>
          <w:sz w:val="21"/>
          <w:szCs w:val="21"/>
          <w:lang w:eastAsia="en-GB"/>
        </w:rPr>
        <w:t xml:space="preserve">provision of a limited number of bursaries. Details of the bursary and the application form are available </w:t>
      </w:r>
      <w:hyperlink r:id="rId11" w:history="1">
        <w:r w:rsidR="008F598B" w:rsidRPr="008F598B">
          <w:rPr>
            <w:rStyle w:val="Hyperlink"/>
            <w:rFonts w:ascii="Arial" w:eastAsia="Times New Roman" w:hAnsi="Arial" w:cs="Arial"/>
            <w:sz w:val="21"/>
            <w:szCs w:val="21"/>
            <w:lang w:eastAsia="en-GB"/>
          </w:rPr>
          <w:t>here</w:t>
        </w:r>
      </w:hyperlink>
      <w:r w:rsidR="008F598B">
        <w:rPr>
          <w:rFonts w:ascii="Arial" w:eastAsia="Times New Roman" w:hAnsi="Arial" w:cs="Arial"/>
          <w:color w:val="555555"/>
          <w:sz w:val="21"/>
          <w:szCs w:val="21"/>
          <w:lang w:eastAsia="en-GB"/>
        </w:rPr>
        <w:t xml:space="preserve">; applications for a bursary close at </w:t>
      </w:r>
      <w:r w:rsidR="008F598B" w:rsidRPr="008F598B">
        <w:rPr>
          <w:rFonts w:ascii="Arial" w:eastAsia="Times New Roman" w:hAnsi="Arial" w:cs="Arial"/>
          <w:b/>
          <w:bCs/>
          <w:color w:val="555555"/>
          <w:sz w:val="21"/>
          <w:szCs w:val="21"/>
          <w:lang w:eastAsia="en-GB"/>
        </w:rPr>
        <w:t>midnight GMT, 17</w:t>
      </w:r>
      <w:r w:rsidR="008F598B" w:rsidRPr="008F598B">
        <w:rPr>
          <w:rFonts w:ascii="Arial" w:eastAsia="Times New Roman" w:hAnsi="Arial" w:cs="Arial"/>
          <w:b/>
          <w:bCs/>
          <w:color w:val="555555"/>
          <w:sz w:val="21"/>
          <w:szCs w:val="21"/>
          <w:vertAlign w:val="superscript"/>
          <w:lang w:eastAsia="en-GB"/>
        </w:rPr>
        <w:t>th</w:t>
      </w:r>
      <w:r w:rsidR="008F598B" w:rsidRPr="008F598B">
        <w:rPr>
          <w:rFonts w:ascii="Arial" w:eastAsia="Times New Roman" w:hAnsi="Arial" w:cs="Arial"/>
          <w:b/>
          <w:bCs/>
          <w:color w:val="555555"/>
          <w:sz w:val="21"/>
          <w:szCs w:val="21"/>
          <w:lang w:eastAsia="en-GB"/>
        </w:rPr>
        <w:t xml:space="preserve"> February 2023.</w:t>
      </w:r>
    </w:p>
    <w:p w14:paraId="7CD5EBB6" w14:textId="7AA84C04" w:rsidR="00004A6B" w:rsidRPr="00004A6B" w:rsidRDefault="00004A6B" w:rsidP="00BD6FB2">
      <w:pPr>
        <w:shd w:val="clear" w:color="auto" w:fill="FFFFFF"/>
        <w:spacing w:after="0" w:line="240" w:lineRule="auto"/>
        <w:textAlignment w:val="baseline"/>
        <w:rPr>
          <w:rFonts w:ascii="Arial" w:eastAsia="Times New Roman" w:hAnsi="Arial" w:cs="Arial"/>
          <w:color w:val="555555"/>
          <w:sz w:val="21"/>
          <w:szCs w:val="21"/>
          <w:lang w:eastAsia="en-GB"/>
        </w:rPr>
      </w:pPr>
      <w:r w:rsidRPr="00004A6B">
        <w:rPr>
          <w:rFonts w:ascii="Arial" w:eastAsia="Times New Roman" w:hAnsi="Arial" w:cs="Arial"/>
          <w:color w:val="555555"/>
          <w:sz w:val="21"/>
          <w:szCs w:val="21"/>
          <w:lang w:eastAsia="en-GB"/>
        </w:rPr>
        <w:t>For any enquiries, please contact Joanne Cheseldine at: </w:t>
      </w:r>
      <w:hyperlink r:id="rId12" w:history="1">
        <w:r w:rsidRPr="00004A6B">
          <w:rPr>
            <w:rFonts w:ascii="Arial" w:eastAsia="Times New Roman" w:hAnsi="Arial" w:cs="Arial"/>
            <w:color w:val="474747"/>
            <w:sz w:val="21"/>
            <w:szCs w:val="21"/>
            <w:u w:val="single"/>
            <w:bdr w:val="none" w:sz="0" w:space="0" w:color="auto" w:frame="1"/>
            <w:lang w:eastAsia="en-GB"/>
          </w:rPr>
          <w:t>business.jms@durham.ac.uk</w:t>
        </w:r>
      </w:hyperlink>
    </w:p>
    <w:p w14:paraId="5F60D586" w14:textId="77777777" w:rsidR="008F065D" w:rsidRDefault="008F065D"/>
    <w:sectPr w:rsidR="008F0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75A"/>
    <w:multiLevelType w:val="multilevel"/>
    <w:tmpl w:val="5FCC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235B75"/>
    <w:multiLevelType w:val="multilevel"/>
    <w:tmpl w:val="CC80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6B"/>
    <w:rsid w:val="00004A6B"/>
    <w:rsid w:val="000D3309"/>
    <w:rsid w:val="00161438"/>
    <w:rsid w:val="00195A1B"/>
    <w:rsid w:val="00433961"/>
    <w:rsid w:val="00616713"/>
    <w:rsid w:val="00762EA0"/>
    <w:rsid w:val="008F065D"/>
    <w:rsid w:val="008F598B"/>
    <w:rsid w:val="00A33D02"/>
    <w:rsid w:val="00BD6FB2"/>
    <w:rsid w:val="00C1022A"/>
    <w:rsid w:val="00CC6554"/>
    <w:rsid w:val="00D52D55"/>
    <w:rsid w:val="00E11AEE"/>
    <w:rsid w:val="00EE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839A"/>
  <w15:chartTrackingRefBased/>
  <w15:docId w15:val="{F76E0B18-436E-4949-A110-36D29C8B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4A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4A6B"/>
    <w:rPr>
      <w:b/>
      <w:bCs/>
    </w:rPr>
  </w:style>
  <w:style w:type="character" w:styleId="Emphasis">
    <w:name w:val="Emphasis"/>
    <w:basedOn w:val="DefaultParagraphFont"/>
    <w:uiPriority w:val="20"/>
    <w:qFormat/>
    <w:rsid w:val="00004A6B"/>
    <w:rPr>
      <w:i/>
      <w:iCs/>
    </w:rPr>
  </w:style>
  <w:style w:type="character" w:styleId="Hyperlink">
    <w:name w:val="Hyperlink"/>
    <w:basedOn w:val="DefaultParagraphFont"/>
    <w:uiPriority w:val="99"/>
    <w:unhideWhenUsed/>
    <w:rsid w:val="00004A6B"/>
    <w:rPr>
      <w:color w:val="0000FF"/>
      <w:u w:val="single"/>
    </w:rPr>
  </w:style>
  <w:style w:type="character" w:styleId="UnresolvedMention">
    <w:name w:val="Unresolved Mention"/>
    <w:basedOn w:val="DefaultParagraphFont"/>
    <w:uiPriority w:val="99"/>
    <w:semiHidden/>
    <w:unhideWhenUsed/>
    <w:rsid w:val="000D3309"/>
    <w:rPr>
      <w:color w:val="605E5C"/>
      <w:shd w:val="clear" w:color="auto" w:fill="E1DFDD"/>
    </w:rPr>
  </w:style>
  <w:style w:type="character" w:styleId="FollowedHyperlink">
    <w:name w:val="FollowedHyperlink"/>
    <w:basedOn w:val="DefaultParagraphFont"/>
    <w:uiPriority w:val="99"/>
    <w:semiHidden/>
    <w:unhideWhenUsed/>
    <w:rsid w:val="000D33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siness.jms@durh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BRXPMDsxMe" TargetMode="External"/><Relationship Id="rId5" Type="http://schemas.openxmlformats.org/officeDocument/2006/relationships/styles" Target="styles.xml"/><Relationship Id="rId10" Type="http://schemas.openxmlformats.org/officeDocument/2006/relationships/hyperlink" Target="https://forms.office.com/Pages/ResponsePage.aspx?id=i9hQcmhLKUW-RNWaLYpvlNECiVoUrO9JvBSPRHq9qaxUOVNTNUYzRlZJMk5HMDRMTE5UQlNYSzBQNy4u"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A218E6529114580CEB4658DE67C3B" ma:contentTypeVersion="15" ma:contentTypeDescription="Create a new document." ma:contentTypeScope="" ma:versionID="c6b9d252273a068b22c9ff9fe02015b2">
  <xsd:schema xmlns:xsd="http://www.w3.org/2001/XMLSchema" xmlns:xs="http://www.w3.org/2001/XMLSchema" xmlns:p="http://schemas.microsoft.com/office/2006/metadata/properties" xmlns:ns2="e15a2f7b-89db-4a08-897d-197ec6b06441" xmlns:ns3="8f612c8a-2dfb-4a1a-9050-5ffbd886e57b" xmlns:ns4="3bf6d2de-cfb7-466c-825b-051a8e3c8b7d" targetNamespace="http://schemas.microsoft.com/office/2006/metadata/properties" ma:root="true" ma:fieldsID="3aa167387d6dc311a993a987da0f6e20" ns2:_="" ns3:_="" ns4:_="">
    <xsd:import namespace="e15a2f7b-89db-4a08-897d-197ec6b06441"/>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2f7b-89db-4a08-897d-197ec6b06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ad4366-74a2-40de-a377-70a5c828a1ab}"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5a2f7b-89db-4a08-897d-197ec6b06441">
      <Terms xmlns="http://schemas.microsoft.com/office/infopath/2007/PartnerControls"/>
    </lcf76f155ced4ddcb4097134ff3c332f>
    <TaxCatchAll xmlns="3bf6d2de-cfb7-466c-825b-051a8e3c8b7d"/>
  </documentManagement>
</p:properties>
</file>

<file path=customXml/itemProps1.xml><?xml version="1.0" encoding="utf-8"?>
<ds:datastoreItem xmlns:ds="http://schemas.openxmlformats.org/officeDocument/2006/customXml" ds:itemID="{2CA22F5C-77A7-44C5-99EB-BA5FC6441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2f7b-89db-4a08-897d-197ec6b06441"/>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91FD6-8970-4E47-8A96-456716F416CE}">
  <ds:schemaRefs>
    <ds:schemaRef ds:uri="http://schemas.microsoft.com/sharepoint/v3/contenttype/forms"/>
  </ds:schemaRefs>
</ds:datastoreItem>
</file>

<file path=customXml/itemProps3.xml><?xml version="1.0" encoding="utf-8"?>
<ds:datastoreItem xmlns:ds="http://schemas.openxmlformats.org/officeDocument/2006/customXml" ds:itemID="{3B10439B-29E5-461F-A4C7-7E0B247815EB}">
  <ds:schemaRefs>
    <ds:schemaRef ds:uri="http://schemas.microsoft.com/office/2006/metadata/properties"/>
    <ds:schemaRef ds:uri="http://schemas.microsoft.com/office/infopath/2007/PartnerControls"/>
    <ds:schemaRef ds:uri="e15a2f7b-89db-4a08-897d-197ec6b06441"/>
    <ds:schemaRef ds:uri="3bf6d2de-cfb7-466c-825b-051a8e3c8b7d"/>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501</Words>
  <Characters>2858</Characters>
  <Application>Microsoft Office Word</Application>
  <DocSecurity>0</DocSecurity>
  <Lines>23</Lines>
  <Paragraphs>6</Paragraphs>
  <ScaleCrop>false</ScaleCrop>
  <Company>Durham University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CHESELDINE, JOANNE</dc:creator>
  <cp:keywords/>
  <dc:description/>
  <cp:lastModifiedBy>CHESELDINE, JOANNE</cp:lastModifiedBy>
  <cp:revision>10</cp:revision>
  <dcterms:created xsi:type="dcterms:W3CDTF">2023-01-19T10:43:00Z</dcterms:created>
  <dcterms:modified xsi:type="dcterms:W3CDTF">2023-01-19T17:01:00Z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0x010100D83A218E6529114580CEB4658DE67C3B</vt:lpwstr>
  </property>
  <property fmtid="{D5CDD505-2E9C-101B-9397-08002B2CF9AE}" pid="3" name="MediaServiceImageTags">
    <vt:lpwstr/>
  </property>
</Properties>
</file>